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F5" w:rsidRPr="002F617D" w:rsidRDefault="00E416F5" w:rsidP="00E41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F617D">
        <w:rPr>
          <w:rFonts w:ascii="Times New Roman" w:hAnsi="Times New Roman" w:cs="Times New Roman"/>
          <w:b/>
          <w:sz w:val="24"/>
          <w:szCs w:val="24"/>
          <w:u w:val="single"/>
        </w:rPr>
        <w:t>Math 11 AWP Unit 2 – Personal Budgets</w:t>
      </w:r>
    </w:p>
    <w:p w:rsidR="00E416F5" w:rsidRDefault="00E416F5" w:rsidP="00E416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 2</w:t>
      </w:r>
      <w:r w:rsidRPr="002F617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Savings</w:t>
      </w:r>
    </w:p>
    <w:p w:rsidR="00E416F5" w:rsidRDefault="00E416F5" w:rsidP="00E41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Tonia has made a list of her income and expenses for one month.  She will put any extra income into savings.  If she has an expected car repair that costs $243.25, how much will she save this month?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16F5" w:rsidTr="00892625">
        <w:tc>
          <w:tcPr>
            <w:tcW w:w="4788" w:type="dxa"/>
            <w:gridSpan w:val="2"/>
            <w:shd w:val="clear" w:color="auto" w:fill="DBE5F1" w:themeFill="accent1" w:themeFillTint="33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E416F5" w:rsidTr="00E416F5"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 (week 1)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$450.00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394" w:type="dxa"/>
          </w:tcPr>
          <w:p w:rsidR="00E416F5" w:rsidRDefault="00EA64B8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$775.00</w:t>
            </w:r>
          </w:p>
        </w:tc>
      </w:tr>
      <w:tr w:rsidR="00E416F5" w:rsidTr="00E416F5"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 (week 2)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$450.00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2394" w:type="dxa"/>
          </w:tcPr>
          <w:p w:rsidR="00E416F5" w:rsidRDefault="00EA64B8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$225.39</w:t>
            </w:r>
          </w:p>
        </w:tc>
      </w:tr>
      <w:tr w:rsidR="00E416F5" w:rsidTr="00E416F5"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 (week 3)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$450.00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Renter’s insurance</w:t>
            </w:r>
          </w:p>
        </w:tc>
        <w:tc>
          <w:tcPr>
            <w:tcW w:w="2394" w:type="dxa"/>
          </w:tcPr>
          <w:p w:rsidR="00E416F5" w:rsidRDefault="00EA64B8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$74.00</w:t>
            </w:r>
          </w:p>
        </w:tc>
      </w:tr>
      <w:tr w:rsidR="00E416F5" w:rsidTr="00E416F5"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 (week 4)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$450.00</w:t>
            </w: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2394" w:type="dxa"/>
          </w:tcPr>
          <w:p w:rsidR="00E416F5" w:rsidRDefault="00EA64B8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$66.79</w:t>
            </w:r>
          </w:p>
        </w:tc>
      </w:tr>
      <w:tr w:rsidR="00E416F5" w:rsidTr="00E416F5"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2394" w:type="dxa"/>
          </w:tcPr>
          <w:p w:rsidR="00E416F5" w:rsidRDefault="00EA64B8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$47.79</w:t>
            </w:r>
          </w:p>
        </w:tc>
      </w:tr>
      <w:tr w:rsidR="00E416F5" w:rsidTr="00E416F5"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2394" w:type="dxa"/>
          </w:tcPr>
          <w:p w:rsidR="00E416F5" w:rsidRDefault="00EA64B8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$84.00</w:t>
            </w:r>
          </w:p>
        </w:tc>
      </w:tr>
      <w:tr w:rsidR="00E416F5" w:rsidTr="00E416F5"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6F5" w:rsidRDefault="00E416F5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2394" w:type="dxa"/>
          </w:tcPr>
          <w:p w:rsidR="00E416F5" w:rsidRDefault="00EA64B8" w:rsidP="00E4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</w:tbl>
    <w:p w:rsidR="00E416F5" w:rsidRDefault="00E416F5" w:rsidP="00E416F5">
      <w:pPr>
        <w:rPr>
          <w:rFonts w:ascii="Times New Roman" w:hAnsi="Times New Roman" w:cs="Times New Roman"/>
          <w:sz w:val="24"/>
          <w:szCs w:val="24"/>
        </w:rPr>
      </w:pPr>
    </w:p>
    <w:p w:rsidR="00EA64B8" w:rsidRDefault="00EA64B8" w:rsidP="00E416F5">
      <w:pPr>
        <w:rPr>
          <w:rFonts w:ascii="Times New Roman" w:hAnsi="Times New Roman" w:cs="Times New Roman"/>
          <w:sz w:val="24"/>
          <w:szCs w:val="24"/>
        </w:rPr>
      </w:pPr>
    </w:p>
    <w:p w:rsidR="00EA64B8" w:rsidRDefault="00EA64B8" w:rsidP="00E416F5">
      <w:pPr>
        <w:rPr>
          <w:rFonts w:ascii="Times New Roman" w:hAnsi="Times New Roman" w:cs="Times New Roman"/>
          <w:sz w:val="24"/>
          <w:szCs w:val="24"/>
        </w:rPr>
      </w:pPr>
    </w:p>
    <w:p w:rsidR="00EA64B8" w:rsidRDefault="00EA64B8" w:rsidP="00E416F5">
      <w:pPr>
        <w:rPr>
          <w:rFonts w:ascii="Times New Roman" w:hAnsi="Times New Roman" w:cs="Times New Roman"/>
          <w:sz w:val="24"/>
          <w:szCs w:val="24"/>
        </w:rPr>
      </w:pPr>
    </w:p>
    <w:p w:rsidR="00EA64B8" w:rsidRDefault="00EA64B8" w:rsidP="00EA6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earns $2456.85 each month.  He expects the following expenses this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64B8" w:rsidTr="00892625">
        <w:tc>
          <w:tcPr>
            <w:tcW w:w="9576" w:type="dxa"/>
            <w:gridSpan w:val="2"/>
            <w:shd w:val="clear" w:color="auto" w:fill="DBE5F1" w:themeFill="accent1" w:themeFillTint="33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EA64B8" w:rsidTr="00EA64B8"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payment</w:t>
            </w:r>
          </w:p>
        </w:tc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$1250.46</w:t>
            </w:r>
          </w:p>
        </w:tc>
      </w:tr>
      <w:tr w:rsidR="00EA64B8" w:rsidTr="00EA64B8"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EA64B8" w:rsidTr="00EA64B8"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$135.76</w:t>
            </w:r>
          </w:p>
        </w:tc>
      </w:tr>
      <w:tr w:rsidR="00EA64B8" w:rsidTr="00EA64B8"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EA64B8" w:rsidTr="00EA64B8"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Utilities/phone</w:t>
            </w:r>
          </w:p>
        </w:tc>
        <w:tc>
          <w:tcPr>
            <w:tcW w:w="4788" w:type="dxa"/>
          </w:tcPr>
          <w:p w:rsidR="00EA64B8" w:rsidRDefault="00E90F1C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$245.00</w:t>
            </w:r>
          </w:p>
        </w:tc>
      </w:tr>
      <w:tr w:rsidR="00EA64B8" w:rsidTr="00EA64B8"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EA64B8" w:rsidRDefault="00E90F1C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EA64B8" w:rsidTr="00EA64B8">
        <w:tc>
          <w:tcPr>
            <w:tcW w:w="4788" w:type="dxa"/>
          </w:tcPr>
          <w:p w:rsidR="00EA64B8" w:rsidRDefault="00EA64B8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4788" w:type="dxa"/>
          </w:tcPr>
          <w:p w:rsidR="00EA64B8" w:rsidRDefault="00E90F1C" w:rsidP="00EA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</w:tbl>
    <w:p w:rsidR="00EA64B8" w:rsidRDefault="00E90F1C" w:rsidP="00E90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0F1C" w:rsidRDefault="00E90F1C" w:rsidP="00E90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saves the rest, how much can he save in a year?  What percentage of his income does this represent?</w:t>
      </w:r>
    </w:p>
    <w:p w:rsidR="00E90F1C" w:rsidRDefault="00E90F1C" w:rsidP="00EA64B8">
      <w:pPr>
        <w:rPr>
          <w:rFonts w:ascii="Times New Roman" w:hAnsi="Times New Roman" w:cs="Times New Roman"/>
          <w:sz w:val="24"/>
          <w:szCs w:val="24"/>
        </w:rPr>
      </w:pPr>
    </w:p>
    <w:p w:rsidR="00E90F1C" w:rsidRDefault="00E90F1C" w:rsidP="00EA64B8">
      <w:pPr>
        <w:rPr>
          <w:rFonts w:ascii="Times New Roman" w:hAnsi="Times New Roman" w:cs="Times New Roman"/>
          <w:sz w:val="24"/>
          <w:szCs w:val="24"/>
        </w:rPr>
      </w:pPr>
    </w:p>
    <w:p w:rsidR="00E90F1C" w:rsidRDefault="00E90F1C" w:rsidP="00EA64B8">
      <w:pPr>
        <w:rPr>
          <w:rFonts w:ascii="Times New Roman" w:hAnsi="Times New Roman" w:cs="Times New Roman"/>
          <w:sz w:val="24"/>
          <w:szCs w:val="24"/>
        </w:rPr>
      </w:pPr>
    </w:p>
    <w:p w:rsidR="00E90F1C" w:rsidRDefault="00E90F1C" w:rsidP="00EA64B8">
      <w:pPr>
        <w:rPr>
          <w:rFonts w:ascii="Times New Roman" w:hAnsi="Times New Roman" w:cs="Times New Roman"/>
          <w:sz w:val="24"/>
          <w:szCs w:val="24"/>
        </w:rPr>
      </w:pPr>
    </w:p>
    <w:p w:rsidR="00E90F1C" w:rsidRDefault="00E90F1C" w:rsidP="00EA64B8">
      <w:pPr>
        <w:rPr>
          <w:rFonts w:ascii="Times New Roman" w:hAnsi="Times New Roman" w:cs="Times New Roman"/>
          <w:sz w:val="24"/>
          <w:szCs w:val="24"/>
        </w:rPr>
      </w:pPr>
    </w:p>
    <w:p w:rsidR="00E90F1C" w:rsidRDefault="00E90F1C" w:rsidP="00E90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Marion has the following monthly income and expenses.  She puts any extra income into savings.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0F1C" w:rsidTr="00892625">
        <w:tc>
          <w:tcPr>
            <w:tcW w:w="4788" w:type="dxa"/>
            <w:gridSpan w:val="2"/>
            <w:shd w:val="clear" w:color="auto" w:fill="DBE5F1" w:themeFill="accent1" w:themeFillTint="33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Semi-monthly pay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$1037.72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$825.00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Semi-monthly pay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$1037.72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Utilities 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Renter’s insurance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$225.00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="003624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Charity</w:t>
            </w:r>
          </w:p>
        </w:tc>
        <w:tc>
          <w:tcPr>
            <w:tcW w:w="2394" w:type="dxa"/>
          </w:tcPr>
          <w:p w:rsidR="00E90F1C" w:rsidRDefault="00362440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E90F1C" w:rsidTr="00E90F1C"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0F1C" w:rsidRDefault="00E90F1C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2394" w:type="dxa"/>
          </w:tcPr>
          <w:p w:rsidR="00E90F1C" w:rsidRDefault="00362440" w:rsidP="00E9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</w:tbl>
    <w:p w:rsidR="00E90F1C" w:rsidRPr="00E90F1C" w:rsidRDefault="00E90F1C" w:rsidP="00E90F1C">
      <w:pPr>
        <w:rPr>
          <w:rFonts w:ascii="Times New Roman" w:hAnsi="Times New Roman" w:cs="Times New Roman"/>
          <w:sz w:val="24"/>
          <w:szCs w:val="24"/>
        </w:rPr>
      </w:pPr>
    </w:p>
    <w:p w:rsidR="00C32158" w:rsidRDefault="00362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three months, Marion wants to buy a new TV that costs $1399.99.  Will she have enough saved to pay cash?</w:t>
      </w:r>
    </w:p>
    <w:p w:rsidR="00362440" w:rsidRDefault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Aidan earns $1588.25 per month and has about $1275.00 in expenses per month.  If he saves the rest, how many months will it take him to save for a new computer if the one he wants costs $1798.98? (</w:t>
      </w:r>
      <w:proofErr w:type="gramStart"/>
      <w:r>
        <w:rPr>
          <w:rFonts w:ascii="Times New Roman" w:hAnsi="Times New Roman" w:cs="Times New Roman"/>
          <w:sz w:val="24"/>
          <w:szCs w:val="24"/>
        </w:rPr>
        <w:t>ignore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taxes.)</w:t>
      </w:r>
    </w:p>
    <w:p w:rsidR="00362440" w:rsidRDefault="00362440" w:rsidP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rPr>
          <w:rFonts w:ascii="Times New Roman" w:hAnsi="Times New Roman" w:cs="Times New Roman"/>
          <w:sz w:val="24"/>
          <w:szCs w:val="24"/>
        </w:rPr>
      </w:pPr>
    </w:p>
    <w:p w:rsidR="00362440" w:rsidRDefault="00362440" w:rsidP="00362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Karen’s monthly income is $2379.00 and her monthly expenses are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2440" w:rsidTr="00362440">
        <w:tc>
          <w:tcPr>
            <w:tcW w:w="9576" w:type="dxa"/>
            <w:gridSpan w:val="2"/>
            <w:shd w:val="clear" w:color="auto" w:fill="DBE5F1" w:themeFill="accent1" w:themeFillTint="33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$775.00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payments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$342.00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$123.00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Renter’s insurance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$42.00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$225.00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362440" w:rsidTr="00362440"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4788" w:type="dxa"/>
          </w:tcPr>
          <w:p w:rsidR="00362440" w:rsidRDefault="00362440" w:rsidP="003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</w:tbl>
    <w:p w:rsidR="00362440" w:rsidRDefault="00362440" w:rsidP="00986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E22" w:rsidRDefault="00986E22" w:rsidP="00362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January, Karen starts saving for a trip in July that will cost her $3000.00.  Will she have enough saved by the beginning of July?  How much more/less will she have in savings?</w:t>
      </w:r>
    </w:p>
    <w:p w:rsidR="00986E22" w:rsidRDefault="00986E22" w:rsidP="00362440">
      <w:pPr>
        <w:rPr>
          <w:rFonts w:ascii="Times New Roman" w:hAnsi="Times New Roman" w:cs="Times New Roman"/>
          <w:sz w:val="24"/>
          <w:szCs w:val="24"/>
        </w:rPr>
      </w:pPr>
    </w:p>
    <w:p w:rsidR="00986E22" w:rsidRDefault="00986E22" w:rsidP="00362440">
      <w:pPr>
        <w:rPr>
          <w:rFonts w:ascii="Times New Roman" w:hAnsi="Times New Roman" w:cs="Times New Roman"/>
          <w:sz w:val="24"/>
          <w:szCs w:val="24"/>
        </w:rPr>
      </w:pPr>
    </w:p>
    <w:p w:rsidR="00986E22" w:rsidRDefault="00986E22" w:rsidP="00362440">
      <w:pPr>
        <w:rPr>
          <w:rFonts w:ascii="Times New Roman" w:hAnsi="Times New Roman" w:cs="Times New Roman"/>
          <w:sz w:val="24"/>
          <w:szCs w:val="24"/>
        </w:rPr>
      </w:pPr>
    </w:p>
    <w:p w:rsidR="00986E22" w:rsidRDefault="00986E22" w:rsidP="00362440">
      <w:pPr>
        <w:rPr>
          <w:rFonts w:ascii="Times New Roman" w:hAnsi="Times New Roman" w:cs="Times New Roman"/>
          <w:sz w:val="24"/>
          <w:szCs w:val="24"/>
        </w:rPr>
      </w:pPr>
    </w:p>
    <w:p w:rsidR="00986E22" w:rsidRDefault="00986E22" w:rsidP="00986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has made a list of her income and expenses for one month.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3"/>
        <w:gridCol w:w="2833"/>
        <w:gridCol w:w="1955"/>
      </w:tblGrid>
      <w:tr w:rsidR="00892625" w:rsidTr="00892625">
        <w:tc>
          <w:tcPr>
            <w:tcW w:w="4788" w:type="dxa"/>
            <w:gridSpan w:val="2"/>
            <w:shd w:val="clear" w:color="auto" w:fill="DBE5F1" w:themeFill="accent1" w:themeFillTint="33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Semi-monthly paycheque</w:t>
            </w:r>
          </w:p>
        </w:tc>
        <w:tc>
          <w:tcPr>
            <w:tcW w:w="1703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$400.00</w:t>
            </w: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95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$395.00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Tips</w:t>
            </w:r>
          </w:p>
        </w:tc>
        <w:tc>
          <w:tcPr>
            <w:tcW w:w="1703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$140.00</w:t>
            </w: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</w:t>
            </w:r>
          </w:p>
        </w:tc>
        <w:tc>
          <w:tcPr>
            <w:tcW w:w="195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$85.00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 house work</w:t>
            </w:r>
          </w:p>
        </w:tc>
        <w:tc>
          <w:tcPr>
            <w:tcW w:w="1703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(gas and insurance)</w:t>
            </w:r>
          </w:p>
        </w:tc>
        <w:tc>
          <w:tcPr>
            <w:tcW w:w="1955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$185.00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  <w:tc>
          <w:tcPr>
            <w:tcW w:w="1703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1955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Semi-monthly paycheque</w:t>
            </w:r>
          </w:p>
        </w:tc>
        <w:tc>
          <w:tcPr>
            <w:tcW w:w="1703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$400.00</w:t>
            </w: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955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$170.00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1955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955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892625" w:rsidTr="00892625">
        <w:tc>
          <w:tcPr>
            <w:tcW w:w="3085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92625" w:rsidRDefault="00892625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1955" w:type="dxa"/>
          </w:tcPr>
          <w:p w:rsidR="00892625" w:rsidRDefault="007500B2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</w:tbl>
    <w:p w:rsidR="00986E22" w:rsidRDefault="00986E22" w:rsidP="00750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will Hannah be able to save each month?</w:t>
      </w:r>
    </w:p>
    <w:p w:rsidR="007500B2" w:rsidRDefault="007500B2" w:rsidP="007500B2">
      <w:pPr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her income do her savings represent?</w:t>
      </w: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P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6 months, Hannah wants to buy a new bicycle that costs $1199.99.  Will she have enough money saved?</w:t>
      </w: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Perseus has regularly saved $125.00 per month since he began working 8 months ago.  He planned a trip in 6 months, which will cost him $1900.00.  How much more does he have to save each month to have enough for the trip?</w:t>
      </w: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203" w:rsidRDefault="00EE3203" w:rsidP="0075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Shonda has listed her income and expenses for one month.  She has regular income from a part-time job, and also earns money from tutoring and babysitting.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Babysitting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Babysitting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$105.00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$195.00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$375.00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$375.00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$425.00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Renter’s insurance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7500B2" w:rsidTr="007500B2"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  <w:tc>
          <w:tcPr>
            <w:tcW w:w="4788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</w:tbl>
    <w:p w:rsidR="007500B2" w:rsidRPr="007500B2" w:rsidRDefault="007500B2" w:rsidP="00750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0B2" w:rsidRDefault="007500B2" w:rsidP="00750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the items listed into income and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7A9B" w:rsidTr="00B37EEC">
        <w:tc>
          <w:tcPr>
            <w:tcW w:w="4788" w:type="dxa"/>
            <w:gridSpan w:val="2"/>
            <w:shd w:val="clear" w:color="auto" w:fill="DBE5F1" w:themeFill="accent1" w:themeFillTint="33"/>
          </w:tcPr>
          <w:p w:rsidR="00757A9B" w:rsidRDefault="00757A9B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:rsidR="00757A9B" w:rsidRDefault="00757A9B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B2" w:rsidTr="007500B2"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0B2" w:rsidRDefault="007500B2" w:rsidP="0075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203" w:rsidRDefault="00EE3203" w:rsidP="00EE3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B2" w:rsidRDefault="00757A9B" w:rsidP="00757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her total income and expenses.</w:t>
      </w: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much can Shonda save in one year?  Include any assumptions you made.</w:t>
      </w: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Default="00757A9B" w:rsidP="00757A9B">
      <w:pPr>
        <w:rPr>
          <w:rFonts w:ascii="Times New Roman" w:hAnsi="Times New Roman" w:cs="Times New Roman"/>
          <w:sz w:val="24"/>
          <w:szCs w:val="24"/>
        </w:rPr>
      </w:pPr>
    </w:p>
    <w:p w:rsidR="00757A9B" w:rsidRPr="00757A9B" w:rsidRDefault="00757A9B" w:rsidP="00757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her income do her savings represent?</w:t>
      </w:r>
    </w:p>
    <w:sectPr w:rsidR="00757A9B" w:rsidRPr="00757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40D"/>
    <w:multiLevelType w:val="hybridMultilevel"/>
    <w:tmpl w:val="26C233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6333"/>
    <w:multiLevelType w:val="hybridMultilevel"/>
    <w:tmpl w:val="A510D9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45E9"/>
    <w:multiLevelType w:val="hybridMultilevel"/>
    <w:tmpl w:val="3EB63C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F5"/>
    <w:rsid w:val="00362440"/>
    <w:rsid w:val="007500B2"/>
    <w:rsid w:val="00757A9B"/>
    <w:rsid w:val="00892625"/>
    <w:rsid w:val="00986E22"/>
    <w:rsid w:val="009A19BF"/>
    <w:rsid w:val="00C32158"/>
    <w:rsid w:val="00E416F5"/>
    <w:rsid w:val="00E90F1C"/>
    <w:rsid w:val="00EA64B8"/>
    <w:rsid w:val="00E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F5"/>
    <w:pPr>
      <w:ind w:left="720"/>
      <w:contextualSpacing/>
    </w:pPr>
  </w:style>
  <w:style w:type="table" w:styleId="TableGrid">
    <w:name w:val="Table Grid"/>
    <w:basedOn w:val="TableNormal"/>
    <w:uiPriority w:val="59"/>
    <w:rsid w:val="00E4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F5"/>
    <w:pPr>
      <w:ind w:left="720"/>
      <w:contextualSpacing/>
    </w:pPr>
  </w:style>
  <w:style w:type="table" w:styleId="TableGrid">
    <w:name w:val="Table Grid"/>
    <w:basedOn w:val="TableNormal"/>
    <w:uiPriority w:val="59"/>
    <w:rsid w:val="00E4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dcterms:created xsi:type="dcterms:W3CDTF">2016-09-28T23:37:00Z</dcterms:created>
  <dcterms:modified xsi:type="dcterms:W3CDTF">2016-09-29T18:28:00Z</dcterms:modified>
</cp:coreProperties>
</file>