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8E3" w:rsidRDefault="0086379F" w:rsidP="006578E3">
      <w:pPr>
        <w:spacing w:line="360" w:lineRule="auto"/>
        <w:jc w:val="center"/>
        <w:rPr>
          <w:rFonts w:ascii="Arial" w:hAnsi="Arial" w:cs="Arial"/>
          <w:b/>
          <w:sz w:val="28"/>
          <w:u w:val="single"/>
        </w:rPr>
      </w:pPr>
      <w:r>
        <w:rPr>
          <w:rFonts w:ascii="Arial" w:hAnsi="Arial" w:cs="Arial"/>
          <w:b/>
          <w:sz w:val="28"/>
          <w:u w:val="single"/>
        </w:rPr>
        <w:t xml:space="preserve">Unit 3 </w:t>
      </w:r>
      <w:r w:rsidR="004930F1">
        <w:rPr>
          <w:rFonts w:ascii="Arial" w:hAnsi="Arial" w:cs="Arial"/>
          <w:b/>
          <w:sz w:val="28"/>
          <w:u w:val="single"/>
        </w:rPr>
        <w:t>- Financial Literacy</w:t>
      </w:r>
    </w:p>
    <w:p w:rsidR="00C0195C" w:rsidRDefault="00B8117B" w:rsidP="00B8117B">
      <w:pPr>
        <w:tabs>
          <w:tab w:val="left" w:pos="-6660"/>
        </w:tabs>
        <w:spacing w:line="360" w:lineRule="auto"/>
        <w:jc w:val="center"/>
        <w:rPr>
          <w:rFonts w:ascii="Arial" w:hAnsi="Arial" w:cs="Arial"/>
          <w:b/>
          <w:u w:val="single"/>
        </w:rPr>
      </w:pPr>
      <w:r>
        <w:rPr>
          <w:rFonts w:ascii="Arial" w:hAnsi="Arial" w:cs="Arial"/>
          <w:b/>
          <w:u w:val="single"/>
        </w:rPr>
        <w:t>Simple Interest</w:t>
      </w:r>
    </w:p>
    <w:p w:rsidR="00B8117B" w:rsidRDefault="00B8117B" w:rsidP="00B8117B">
      <w:pPr>
        <w:tabs>
          <w:tab w:val="left" w:pos="-6660"/>
        </w:tabs>
        <w:spacing w:line="360" w:lineRule="auto"/>
        <w:jc w:val="center"/>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Whenever you borrow money, you pay a usage fee.  That fee is called interest:</w:t>
      </w:r>
    </w:p>
    <w:p w:rsidR="00B8117B" w:rsidRDefault="00B8117B" w:rsidP="00B8117B">
      <w:pPr>
        <w:tabs>
          <w:tab w:val="left" w:pos="-6660"/>
        </w:tabs>
        <w:spacing w:line="360" w:lineRule="auto"/>
        <w:jc w:val="center"/>
        <w:rPr>
          <w:rFonts w:ascii="Arial" w:hAnsi="Arial" w:cs="Arial"/>
          <w:b/>
        </w:rPr>
      </w:pPr>
      <w:r>
        <w:rPr>
          <w:rFonts w:ascii="Arial" w:hAnsi="Arial" w:cs="Arial"/>
          <w:b/>
        </w:rPr>
        <w:t>Interest = the amount charged for the use of borrowed money</w:t>
      </w:r>
    </w:p>
    <w:p w:rsidR="00B8117B" w:rsidRDefault="00B8117B" w:rsidP="00B8117B">
      <w:pPr>
        <w:tabs>
          <w:tab w:val="left" w:pos="-6660"/>
        </w:tabs>
        <w:spacing w:line="360" w:lineRule="auto"/>
        <w:rPr>
          <w:rFonts w:ascii="Arial" w:hAnsi="Arial" w:cs="Arial"/>
        </w:rPr>
      </w:pPr>
      <w:r>
        <w:rPr>
          <w:rFonts w:ascii="Arial" w:hAnsi="Arial" w:cs="Arial"/>
        </w:rPr>
        <w:t>The amount of interest you pay is based on three elements: the amount you borrow, the interest rate, and the length of time the money is borrowed for.</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The terminology for these elements is as follows:</w:t>
      </w:r>
    </w:p>
    <w:p w:rsidR="00B8117B" w:rsidRDefault="00B8117B" w:rsidP="00B8117B">
      <w:pPr>
        <w:tabs>
          <w:tab w:val="left" w:pos="-6660"/>
        </w:tabs>
        <w:spacing w:line="360" w:lineRule="auto"/>
        <w:rPr>
          <w:rFonts w:ascii="Arial" w:hAnsi="Arial" w:cs="Arial"/>
        </w:rPr>
      </w:pPr>
      <w:r>
        <w:rPr>
          <w:rFonts w:ascii="Arial" w:hAnsi="Arial" w:cs="Arial"/>
        </w:rPr>
        <w:t>-Principle: the amount borrowed</w:t>
      </w:r>
    </w:p>
    <w:p w:rsidR="00B8117B" w:rsidRDefault="00B8117B" w:rsidP="00B8117B">
      <w:pPr>
        <w:tabs>
          <w:tab w:val="left" w:pos="-6660"/>
        </w:tabs>
        <w:spacing w:line="360" w:lineRule="auto"/>
        <w:rPr>
          <w:rFonts w:ascii="Arial" w:hAnsi="Arial" w:cs="Arial"/>
        </w:rPr>
      </w:pPr>
      <w:r>
        <w:rPr>
          <w:rFonts w:ascii="Arial" w:hAnsi="Arial" w:cs="Arial"/>
        </w:rPr>
        <w:t>Interest Rate: annual percentage of the principle that is charged as a fee</w:t>
      </w:r>
    </w:p>
    <w:p w:rsidR="00B8117B" w:rsidRDefault="00B8117B" w:rsidP="00B8117B">
      <w:pPr>
        <w:tabs>
          <w:tab w:val="left" w:pos="-6660"/>
        </w:tabs>
        <w:spacing w:line="360" w:lineRule="auto"/>
        <w:rPr>
          <w:rFonts w:ascii="Arial" w:hAnsi="Arial" w:cs="Arial"/>
        </w:rPr>
      </w:pPr>
      <w:r>
        <w:rPr>
          <w:rFonts w:ascii="Arial" w:hAnsi="Arial" w:cs="Arial"/>
        </w:rPr>
        <w:t>Term: length of time the money is borrowed.</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 xml:space="preserve">When it is time to pay back the money, you are required to pay the principle plus the amount of interest that has accumulated.  This is called simple interest and it is typically used for very short-term borrowing or investments.  The </w:t>
      </w:r>
      <w:r w:rsidR="000A5FAD">
        <w:rPr>
          <w:rFonts w:ascii="Arial" w:hAnsi="Arial" w:cs="Arial"/>
        </w:rPr>
        <w:t>formula</w:t>
      </w:r>
      <w:r>
        <w:rPr>
          <w:rFonts w:ascii="Arial" w:hAnsi="Arial" w:cs="Arial"/>
        </w:rPr>
        <w:t xml:space="preserve"> is as follows:</w:t>
      </w:r>
    </w:p>
    <w:p w:rsidR="00B8117B" w:rsidRDefault="00B8117B"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b/>
        </w:rPr>
        <w:t xml:space="preserve">Interest = Principle * rate * time </w:t>
      </w:r>
      <w:r w:rsidR="000A5FAD">
        <w:rPr>
          <w:rFonts w:ascii="Arial" w:hAnsi="Arial" w:cs="Arial"/>
          <w:b/>
        </w:rPr>
        <w:t>(I</w:t>
      </w:r>
      <w:r>
        <w:rPr>
          <w:rFonts w:ascii="Arial" w:hAnsi="Arial" w:cs="Arial"/>
          <w:b/>
        </w:rPr>
        <w:t>=Prt)</w:t>
      </w:r>
    </w:p>
    <w:p w:rsidR="00B8117B" w:rsidRDefault="00B8117B" w:rsidP="00B8117B">
      <w:pPr>
        <w:tabs>
          <w:tab w:val="left" w:pos="-6660"/>
        </w:tabs>
        <w:spacing w:line="360" w:lineRule="auto"/>
        <w:rPr>
          <w:rFonts w:ascii="Arial" w:hAnsi="Arial" w:cs="Arial"/>
        </w:rPr>
      </w:pPr>
      <w:r>
        <w:rPr>
          <w:rFonts w:ascii="Arial" w:hAnsi="Arial" w:cs="Arial"/>
        </w:rPr>
        <w:t>Example: If you borrow $1000 for five years at 10% interest is __________________.</w:t>
      </w:r>
    </w:p>
    <w:p w:rsidR="00B8117B" w:rsidRDefault="00B8117B" w:rsidP="00B8117B">
      <w:pPr>
        <w:tabs>
          <w:tab w:val="left" w:pos="-6660"/>
        </w:tabs>
        <w:spacing w:line="360" w:lineRule="auto"/>
        <w:rPr>
          <w:rFonts w:ascii="Arial" w:hAnsi="Arial" w:cs="Arial"/>
        </w:rPr>
      </w:pPr>
      <w:r>
        <w:rPr>
          <w:rFonts w:ascii="Arial" w:hAnsi="Arial" w:cs="Arial"/>
        </w:rPr>
        <w:t>The total amount due at the end of five years is principle + interest:</w:t>
      </w:r>
    </w:p>
    <w:p w:rsidR="00B8117B" w:rsidRDefault="00B8117B" w:rsidP="00B8117B">
      <w:pPr>
        <w:tabs>
          <w:tab w:val="left" w:pos="-6660"/>
        </w:tabs>
        <w:spacing w:line="360" w:lineRule="auto"/>
        <w:rPr>
          <w:rFonts w:ascii="Arial" w:hAnsi="Arial" w:cs="Arial"/>
        </w:rPr>
      </w:pPr>
      <w:r>
        <w:rPr>
          <w:rFonts w:ascii="Arial" w:hAnsi="Arial" w:cs="Arial"/>
        </w:rPr>
        <w:t>A = P + I</w:t>
      </w:r>
    </w:p>
    <w:p w:rsidR="00B8117B" w:rsidRDefault="00B8117B" w:rsidP="00B8117B">
      <w:pPr>
        <w:tabs>
          <w:tab w:val="left" w:pos="-6660"/>
        </w:tabs>
        <w:spacing w:line="360" w:lineRule="auto"/>
        <w:rPr>
          <w:rFonts w:ascii="Arial" w:hAnsi="Arial" w:cs="Arial"/>
        </w:rPr>
      </w:pPr>
      <w:r>
        <w:rPr>
          <w:rFonts w:ascii="Arial" w:hAnsi="Arial" w:cs="Arial"/>
        </w:rPr>
        <w:t xml:space="preserve">A = </w:t>
      </w:r>
    </w:p>
    <w:p w:rsidR="00B8117B" w:rsidRDefault="00B8117B" w:rsidP="00B8117B">
      <w:pPr>
        <w:tabs>
          <w:tab w:val="left" w:pos="-6660"/>
        </w:tabs>
        <w:spacing w:line="360" w:lineRule="auto"/>
        <w:rPr>
          <w:rFonts w:ascii="Arial" w:hAnsi="Arial" w:cs="Arial"/>
        </w:rPr>
      </w:pPr>
    </w:p>
    <w:p w:rsidR="000A5FAD" w:rsidRDefault="000A5FAD" w:rsidP="00B8117B">
      <w:pPr>
        <w:tabs>
          <w:tab w:val="left" w:pos="-6660"/>
        </w:tabs>
        <w:spacing w:line="360" w:lineRule="auto"/>
        <w:rPr>
          <w:rFonts w:ascii="Arial" w:hAnsi="Arial" w:cs="Arial"/>
        </w:rPr>
      </w:pPr>
    </w:p>
    <w:p w:rsidR="000A5FAD" w:rsidRDefault="000A5FAD" w:rsidP="00B8117B">
      <w:pPr>
        <w:tabs>
          <w:tab w:val="left" w:pos="-6660"/>
        </w:tabs>
        <w:spacing w:line="360" w:lineRule="auto"/>
        <w:rPr>
          <w:rFonts w:ascii="Arial" w:hAnsi="Arial" w:cs="Arial"/>
        </w:rPr>
      </w:pPr>
    </w:p>
    <w:p w:rsidR="000A5FAD" w:rsidRDefault="000A5FAD" w:rsidP="00B8117B">
      <w:pPr>
        <w:tabs>
          <w:tab w:val="left" w:pos="-6660"/>
        </w:tabs>
        <w:spacing w:line="360" w:lineRule="auto"/>
        <w:rPr>
          <w:rFonts w:ascii="Arial" w:hAnsi="Arial" w:cs="Arial"/>
        </w:rPr>
      </w:pPr>
    </w:p>
    <w:p w:rsidR="00B8117B" w:rsidRDefault="00B8117B" w:rsidP="00B8117B">
      <w:pPr>
        <w:tabs>
          <w:tab w:val="left" w:pos="-6660"/>
        </w:tabs>
        <w:spacing w:line="360" w:lineRule="auto"/>
        <w:rPr>
          <w:rFonts w:ascii="Arial" w:hAnsi="Arial" w:cs="Arial"/>
        </w:rPr>
      </w:pPr>
      <w:r>
        <w:rPr>
          <w:rFonts w:ascii="Arial" w:hAnsi="Arial" w:cs="Arial"/>
        </w:rPr>
        <w:t xml:space="preserve">When you borrow money, you pay interest but when you invest money, you earn interest.  An investment is really a case where you lend your money to someone else and they pay you interest such as a bank does.  The same equations apply when calculating simple interest that is earned except now principle is the amount invested and interest is the amount earned.  </w:t>
      </w:r>
    </w:p>
    <w:p w:rsidR="0066169E" w:rsidRDefault="0066169E" w:rsidP="0066169E">
      <w:pPr>
        <w:tabs>
          <w:tab w:val="left" w:pos="-6660"/>
          <w:tab w:val="left" w:pos="7275"/>
        </w:tabs>
        <w:spacing w:line="360" w:lineRule="auto"/>
        <w:rPr>
          <w:rFonts w:ascii="Arial" w:hAnsi="Arial" w:cs="Arial"/>
        </w:rPr>
      </w:pPr>
      <w:r>
        <w:rPr>
          <w:rFonts w:ascii="Arial" w:hAnsi="Arial" w:cs="Arial"/>
        </w:rPr>
        <w:lastRenderedPageBreak/>
        <w:tab/>
      </w:r>
    </w:p>
    <w:p w:rsidR="00B8117B" w:rsidRDefault="00B8117B" w:rsidP="0066169E">
      <w:pPr>
        <w:tabs>
          <w:tab w:val="left" w:pos="-6660"/>
          <w:tab w:val="left" w:pos="7275"/>
        </w:tabs>
        <w:spacing w:line="360" w:lineRule="auto"/>
        <w:rPr>
          <w:rFonts w:ascii="Arial" w:hAnsi="Arial" w:cs="Arial"/>
        </w:rPr>
      </w:pPr>
      <w:r>
        <w:rPr>
          <w:rFonts w:ascii="Arial" w:hAnsi="Arial" w:cs="Arial"/>
          <w:b/>
        </w:rPr>
        <w:t xml:space="preserve">Examples: </w:t>
      </w:r>
      <w:r>
        <w:rPr>
          <w:rFonts w:ascii="Arial" w:hAnsi="Arial" w:cs="Arial"/>
        </w:rPr>
        <w:t>The following triangle is useful when solving for other variables in the equation.</w:t>
      </w:r>
    </w:p>
    <w:p w:rsidR="00B8117B" w:rsidRDefault="00B8117B" w:rsidP="00B8117B">
      <w:pPr>
        <w:tabs>
          <w:tab w:val="left" w:pos="-6660"/>
        </w:tabs>
        <w:spacing w:line="360" w:lineRule="auto"/>
        <w:jc w:val="center"/>
        <w:rPr>
          <w:rFonts w:ascii="Arial" w:hAnsi="Arial" w:cs="Arial"/>
        </w:rPr>
      </w:pPr>
      <w:r>
        <w:rPr>
          <w:noProof/>
        </w:rPr>
        <w:drawing>
          <wp:inline distT="0" distB="0" distL="0" distR="0" wp14:anchorId="7DAF82BE" wp14:editId="7AEA900A">
            <wp:extent cx="2438400" cy="1730375"/>
            <wp:effectExtent l="0" t="0" r="0" b="3175"/>
            <wp:docPr id="1" name="Picture 1" descr="http://www.alamandamaths.com/wp-content/uploads/2015/10/56752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mandamaths.com/wp-content/uploads/2015/10/56752268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730375"/>
                    </a:xfrm>
                    <a:prstGeom prst="rect">
                      <a:avLst/>
                    </a:prstGeom>
                    <a:noFill/>
                    <a:ln>
                      <a:noFill/>
                    </a:ln>
                  </pic:spPr>
                </pic:pic>
              </a:graphicData>
            </a:graphic>
          </wp:inline>
        </w:drawing>
      </w:r>
    </w:p>
    <w:p w:rsidR="00B8117B" w:rsidRPr="00B8117B" w:rsidRDefault="00B8117B" w:rsidP="00B8117B">
      <w:pPr>
        <w:tabs>
          <w:tab w:val="left" w:pos="-6660"/>
        </w:tabs>
        <w:spacing w:line="360" w:lineRule="auto"/>
        <w:jc w:val="center"/>
        <w:rPr>
          <w:rFonts w:ascii="Arial" w:hAnsi="Arial" w:cs="Arial"/>
        </w:rPr>
      </w:pPr>
      <m:oMath>
        <m:r>
          <w:rPr>
            <w:rFonts w:ascii="Cambria Math" w:hAnsi="Cambria Math" w:cs="Arial"/>
          </w:rPr>
          <m:t>P=</m:t>
        </m:r>
        <m:f>
          <m:fPr>
            <m:ctrlPr>
              <w:rPr>
                <w:rFonts w:ascii="Cambria Math" w:hAnsi="Cambria Math" w:cs="Arial"/>
                <w:i/>
              </w:rPr>
            </m:ctrlPr>
          </m:fPr>
          <m:num>
            <m:r>
              <w:rPr>
                <w:rFonts w:ascii="Cambria Math" w:hAnsi="Cambria Math" w:cs="Arial"/>
              </w:rPr>
              <m:t>I</m:t>
            </m:r>
          </m:num>
          <m:den>
            <m:r>
              <w:rPr>
                <w:rFonts w:ascii="Cambria Math" w:hAnsi="Cambria Math" w:cs="Arial"/>
              </w:rPr>
              <m:t>RT</m:t>
            </m:r>
          </m:den>
        </m:f>
      </m:oMath>
      <w:r>
        <w:rPr>
          <w:rFonts w:ascii="Arial" w:hAnsi="Arial" w:cs="Arial"/>
        </w:rPr>
        <w:tab/>
      </w:r>
      <w:r>
        <w:rPr>
          <w:rFonts w:ascii="Arial" w:hAnsi="Arial" w:cs="Arial"/>
        </w:rPr>
        <w:tab/>
      </w:r>
      <m:oMath>
        <m:r>
          <w:rPr>
            <w:rFonts w:ascii="Cambria Math" w:hAnsi="Cambria Math" w:cs="Arial"/>
          </w:rPr>
          <m:t>R=</m:t>
        </m:r>
        <m:f>
          <m:fPr>
            <m:ctrlPr>
              <w:rPr>
                <w:rFonts w:ascii="Cambria Math" w:hAnsi="Cambria Math" w:cs="Arial"/>
                <w:i/>
              </w:rPr>
            </m:ctrlPr>
          </m:fPr>
          <m:num>
            <m:r>
              <w:rPr>
                <w:rFonts w:ascii="Cambria Math" w:hAnsi="Cambria Math" w:cs="Arial"/>
              </w:rPr>
              <m:t>I</m:t>
            </m:r>
          </m:num>
          <m:den>
            <m:r>
              <w:rPr>
                <w:rFonts w:ascii="Cambria Math" w:hAnsi="Cambria Math" w:cs="Arial"/>
              </w:rPr>
              <m:t>PT</m:t>
            </m:r>
          </m:den>
        </m:f>
      </m:oMath>
      <w:r>
        <w:rPr>
          <w:rFonts w:ascii="Arial" w:hAnsi="Arial" w:cs="Arial"/>
        </w:rPr>
        <w:tab/>
      </w:r>
      <w:r>
        <w:rPr>
          <w:rFonts w:ascii="Arial" w:hAnsi="Arial" w:cs="Arial"/>
        </w:rPr>
        <w:tab/>
      </w:r>
      <m:oMath>
        <m:r>
          <w:rPr>
            <w:rFonts w:ascii="Cambria Math" w:hAnsi="Cambria Math" w:cs="Arial"/>
          </w:rPr>
          <m:t>T=</m:t>
        </m:r>
        <m:f>
          <m:fPr>
            <m:ctrlPr>
              <w:rPr>
                <w:rFonts w:ascii="Cambria Math" w:hAnsi="Cambria Math" w:cs="Arial"/>
                <w:i/>
              </w:rPr>
            </m:ctrlPr>
          </m:fPr>
          <m:num>
            <m:r>
              <w:rPr>
                <w:rFonts w:ascii="Cambria Math" w:hAnsi="Cambria Math" w:cs="Arial"/>
              </w:rPr>
              <m:t>I</m:t>
            </m:r>
          </m:num>
          <m:den>
            <m:r>
              <w:rPr>
                <w:rFonts w:ascii="Cambria Math" w:hAnsi="Cambria Math" w:cs="Arial"/>
              </w:rPr>
              <m:t>PR</m:t>
            </m:r>
          </m:den>
        </m:f>
      </m:oMath>
    </w:p>
    <w:p w:rsidR="00B8117B" w:rsidRDefault="00B8117B"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How much interest does a $10 000 investment earn at 5.6% over 18 years?  18 months?</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Susan borrows $8650 to buy a used car and is charged 4.5% interest.  If the term of her borrowing is 5 years, how much interest does she pay in total?</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Henry invests $5000 in a mutual fund with an annual interest of 7.5%.  How long will it take him to double his money?</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lastRenderedPageBreak/>
        <w:t>If Sheila paid $797.50 in interest on a 5 year loan of $5 800.  What was the interest rate?</w:t>
      </w:r>
    </w:p>
    <w:p w:rsidR="0066169E" w:rsidRDefault="0066169E" w:rsidP="0066169E">
      <w:pPr>
        <w:tabs>
          <w:tab w:val="left" w:pos="-6660"/>
        </w:tabs>
        <w:spacing w:line="360" w:lineRule="auto"/>
        <w:rPr>
          <w:rFonts w:ascii="Arial" w:hAnsi="Arial" w:cs="Arial"/>
        </w:rPr>
      </w:pPr>
    </w:p>
    <w:p w:rsidR="0066169E" w:rsidRDefault="0066169E" w:rsidP="0066169E">
      <w:pPr>
        <w:tabs>
          <w:tab w:val="left" w:pos="-6660"/>
        </w:tabs>
        <w:spacing w:line="360" w:lineRule="auto"/>
        <w:rPr>
          <w:rFonts w:ascii="Arial" w:hAnsi="Arial" w:cs="Arial"/>
        </w:rPr>
      </w:pPr>
    </w:p>
    <w:p w:rsidR="0066169E" w:rsidRDefault="0066169E" w:rsidP="0066169E">
      <w:pPr>
        <w:tabs>
          <w:tab w:val="left" w:pos="-6660"/>
        </w:tabs>
        <w:spacing w:line="360" w:lineRule="auto"/>
        <w:rPr>
          <w:rFonts w:ascii="Arial" w:hAnsi="Arial" w:cs="Arial"/>
        </w:rPr>
      </w:pPr>
    </w:p>
    <w:p w:rsidR="0066169E" w:rsidRDefault="0066169E" w:rsidP="0066169E">
      <w:pPr>
        <w:tabs>
          <w:tab w:val="left" w:pos="-6660"/>
        </w:tabs>
        <w:spacing w:line="360" w:lineRule="auto"/>
        <w:rPr>
          <w:rFonts w:ascii="Arial" w:hAnsi="Arial" w:cs="Arial"/>
        </w:rPr>
      </w:pPr>
    </w:p>
    <w:p w:rsidR="0066169E" w:rsidRPr="0066169E" w:rsidRDefault="0066169E" w:rsidP="0066169E">
      <w:pPr>
        <w:tabs>
          <w:tab w:val="left" w:pos="-6660"/>
        </w:tabs>
        <w:spacing w:line="360" w:lineRule="auto"/>
        <w:rPr>
          <w:rFonts w:ascii="Arial" w:hAnsi="Arial" w:cs="Arial"/>
        </w:rPr>
      </w:pPr>
    </w:p>
    <w:p w:rsidR="000A5FAD" w:rsidRDefault="000A5FAD" w:rsidP="000A5FAD">
      <w:pPr>
        <w:pStyle w:val="ListParagraph"/>
        <w:numPr>
          <w:ilvl w:val="0"/>
          <w:numId w:val="8"/>
        </w:numPr>
        <w:tabs>
          <w:tab w:val="left" w:pos="-6660"/>
        </w:tabs>
        <w:spacing w:line="360" w:lineRule="auto"/>
        <w:rPr>
          <w:rFonts w:ascii="Arial" w:hAnsi="Arial" w:cs="Arial"/>
        </w:rPr>
      </w:pPr>
      <w:r>
        <w:rPr>
          <w:rFonts w:ascii="Arial" w:hAnsi="Arial" w:cs="Arial"/>
        </w:rPr>
        <w:t>Dorothy loaned John $5000 at an interest rate of 6%.  He repaid her $5750 to cover the principal and interest.  How long did he borrow the money&gt;</w:t>
      </w: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Default="000A5FAD" w:rsidP="000A5FAD">
      <w:pPr>
        <w:tabs>
          <w:tab w:val="left" w:pos="-6660"/>
        </w:tabs>
        <w:spacing w:line="360" w:lineRule="auto"/>
        <w:rPr>
          <w:rFonts w:ascii="Arial" w:hAnsi="Arial" w:cs="Arial"/>
        </w:rPr>
      </w:pPr>
    </w:p>
    <w:p w:rsidR="000A5FAD" w:rsidRPr="000A5FAD" w:rsidRDefault="000A5FAD" w:rsidP="000A5FAD">
      <w:pPr>
        <w:tabs>
          <w:tab w:val="left" w:pos="-6660"/>
        </w:tabs>
        <w:spacing w:line="360" w:lineRule="auto"/>
        <w:rPr>
          <w:rFonts w:ascii="Arial" w:hAnsi="Arial" w:cs="Arial"/>
        </w:rPr>
      </w:pPr>
      <w:r>
        <w:rPr>
          <w:rFonts w:ascii="Arial" w:hAnsi="Arial" w:cs="Arial"/>
        </w:rPr>
        <w:t>Assignment: Worksheet.</w:t>
      </w:r>
    </w:p>
    <w:p w:rsidR="00B8117B" w:rsidRPr="00B8117B" w:rsidRDefault="00B8117B" w:rsidP="00B8117B">
      <w:pPr>
        <w:tabs>
          <w:tab w:val="left" w:pos="-6660"/>
        </w:tabs>
        <w:spacing w:line="360" w:lineRule="auto"/>
        <w:rPr>
          <w:rFonts w:ascii="Arial" w:hAnsi="Arial" w:cs="Arial"/>
        </w:rPr>
      </w:pPr>
    </w:p>
    <w:p w:rsidR="000A5FAD" w:rsidRDefault="000A5FAD">
      <w:pPr>
        <w:rPr>
          <w:rFonts w:ascii="Arial" w:hAnsi="Arial" w:cs="Arial"/>
          <w:b/>
          <w:sz w:val="28"/>
          <w:u w:val="single"/>
        </w:rPr>
      </w:pPr>
      <w:r>
        <w:rPr>
          <w:rFonts w:ascii="Arial" w:hAnsi="Arial" w:cs="Arial"/>
          <w:b/>
          <w:sz w:val="28"/>
          <w:u w:val="single"/>
        </w:rPr>
        <w:br w:type="page"/>
      </w:r>
    </w:p>
    <w:p w:rsidR="003931B1" w:rsidRPr="00D5255E" w:rsidRDefault="003931B1" w:rsidP="003931B1">
      <w:pPr>
        <w:spacing w:line="360" w:lineRule="auto"/>
        <w:rPr>
          <w:rFonts w:ascii="Arial" w:hAnsi="Arial" w:cs="Arial"/>
          <w:b/>
          <w:sz w:val="28"/>
          <w:u w:val="single"/>
        </w:rPr>
      </w:pPr>
      <w:r>
        <w:rPr>
          <w:rFonts w:ascii="Arial" w:hAnsi="Arial" w:cs="Arial"/>
          <w:b/>
          <w:sz w:val="28"/>
          <w:u w:val="single"/>
        </w:rPr>
        <w:lastRenderedPageBreak/>
        <w:t xml:space="preserve">COMPOUND </w:t>
      </w:r>
      <w:r w:rsidRPr="00D5255E">
        <w:rPr>
          <w:rFonts w:ascii="Arial" w:hAnsi="Arial" w:cs="Arial"/>
          <w:b/>
          <w:sz w:val="28"/>
          <w:u w:val="single"/>
        </w:rPr>
        <w:t>INTEREST</w:t>
      </w:r>
    </w:p>
    <w:p w:rsidR="003931B1" w:rsidRDefault="003931B1" w:rsidP="003931B1">
      <w:pPr>
        <w:spacing w:line="276" w:lineRule="auto"/>
        <w:rPr>
          <w:rFonts w:ascii="Arial" w:hAnsi="Arial" w:cs="Arial"/>
        </w:rPr>
      </w:pPr>
      <w:r>
        <w:rPr>
          <w:rFonts w:ascii="Arial" w:hAnsi="Arial" w:cs="Arial"/>
        </w:rPr>
        <w:t xml:space="preserve">Compound interest is another type of interest. It is interest that is calculated on the principal plus and interest previously earned. For example, if you keep the interest earned in your account, with </w:t>
      </w:r>
      <w:r w:rsidRPr="001665E7">
        <w:rPr>
          <w:rFonts w:ascii="Arial" w:hAnsi="Arial" w:cs="Arial"/>
          <w:b/>
        </w:rPr>
        <w:t>compound interest</w:t>
      </w:r>
      <w:r>
        <w:rPr>
          <w:rFonts w:ascii="Arial" w:hAnsi="Arial" w:cs="Arial"/>
        </w:rPr>
        <w:t xml:space="preserve"> the new interest is calculated on the principal </w:t>
      </w:r>
      <w:r w:rsidRPr="001665E7">
        <w:rPr>
          <w:rFonts w:ascii="Arial" w:hAnsi="Arial" w:cs="Arial"/>
          <w:u w:val="single"/>
        </w:rPr>
        <w:t>plus</w:t>
      </w:r>
      <w:r>
        <w:rPr>
          <w:rFonts w:ascii="Arial" w:hAnsi="Arial" w:cs="Arial"/>
        </w:rPr>
        <w:t xml:space="preserve"> that interest. Therefore, you will earn more interest than with simple interest.</w:t>
      </w:r>
    </w:p>
    <w:p w:rsidR="003931B1" w:rsidRDefault="003931B1" w:rsidP="003931B1">
      <w:pPr>
        <w:spacing w:line="276" w:lineRule="auto"/>
        <w:rPr>
          <w:rFonts w:ascii="Arial" w:hAnsi="Arial" w:cs="Arial"/>
        </w:rPr>
      </w:pPr>
    </w:p>
    <w:p w:rsidR="003931B1" w:rsidRDefault="003931B1" w:rsidP="003931B1">
      <w:pPr>
        <w:spacing w:line="276" w:lineRule="auto"/>
        <w:rPr>
          <w:rFonts w:ascii="Arial" w:hAnsi="Arial" w:cs="Arial"/>
        </w:rPr>
      </w:pPr>
      <w:r>
        <w:rPr>
          <w:rFonts w:ascii="Arial" w:hAnsi="Arial" w:cs="Arial"/>
        </w:rPr>
        <w:t>Compound interest can be calculated using the simple interest formula in a chart to show the value of the investment after each compounding period.</w:t>
      </w:r>
    </w:p>
    <w:p w:rsidR="003931B1" w:rsidRDefault="003931B1" w:rsidP="003931B1">
      <w:pPr>
        <w:rPr>
          <w:rFonts w:ascii="Arial" w:hAnsi="Arial" w:cs="Arial"/>
        </w:rPr>
      </w:pPr>
    </w:p>
    <w:p w:rsidR="003931B1" w:rsidRDefault="003931B1" w:rsidP="003931B1">
      <w:pPr>
        <w:spacing w:line="276" w:lineRule="auto"/>
        <w:rPr>
          <w:rFonts w:ascii="Arial" w:hAnsi="Arial" w:cs="Arial"/>
        </w:rPr>
      </w:pPr>
      <w:r w:rsidRPr="006F506A">
        <w:rPr>
          <w:rFonts w:ascii="Arial" w:hAnsi="Arial" w:cs="Arial"/>
          <w:u w:val="single"/>
        </w:rPr>
        <w:t>Example 1</w:t>
      </w:r>
      <w:r>
        <w:rPr>
          <w:rFonts w:ascii="Arial" w:hAnsi="Arial" w:cs="Arial"/>
        </w:rPr>
        <w:t>: Calculate the value of an investment of $5000 that earns 2.35% per year, compounded semi-annually, for 4 years. Use a table to show the value of the investment at the end of each compounding period.</w:t>
      </w:r>
    </w:p>
    <w:p w:rsidR="003931B1" w:rsidRDefault="003931B1" w:rsidP="003931B1">
      <w:pPr>
        <w:rPr>
          <w:rFonts w:ascii="Arial" w:hAnsi="Arial" w:cs="Arial"/>
        </w:rPr>
      </w:pPr>
    </w:p>
    <w:p w:rsidR="003931B1" w:rsidRDefault="003931B1" w:rsidP="003931B1">
      <w:pPr>
        <w:spacing w:line="276" w:lineRule="auto"/>
        <w:rPr>
          <w:rFonts w:ascii="Arial" w:hAnsi="Arial" w:cs="Arial"/>
        </w:rPr>
      </w:pPr>
      <w:r w:rsidRPr="006F506A">
        <w:rPr>
          <w:rFonts w:ascii="Arial" w:hAnsi="Arial" w:cs="Arial"/>
          <w:u w:val="single"/>
        </w:rPr>
        <w:t>Solution</w:t>
      </w:r>
      <w:r>
        <w:rPr>
          <w:rFonts w:ascii="Arial" w:hAnsi="Arial" w:cs="Arial"/>
        </w:rPr>
        <w:t>: Complete this chart by using the simple interest formula (</w:t>
      </w:r>
      <w:r w:rsidRPr="006F506A">
        <w:rPr>
          <w:rFonts w:ascii="Arial" w:hAnsi="Arial" w:cs="Arial"/>
          <w:i/>
        </w:rPr>
        <w:t>I=Prt</w:t>
      </w:r>
      <w:r>
        <w:rPr>
          <w:rFonts w:ascii="Arial" w:hAnsi="Arial" w:cs="Arial"/>
        </w:rPr>
        <w:t xml:space="preserve">) to calculate the interest earned each period. To calculate the last column, add the principal and the interest earned in that year. This then becomes the value at the beginning of the next period. </w:t>
      </w:r>
    </w:p>
    <w:p w:rsidR="003931B1" w:rsidRDefault="003931B1" w:rsidP="003931B1">
      <w:pPr>
        <w:spacing w:line="276" w:lineRule="auto"/>
        <w:rPr>
          <w:rFonts w:ascii="Arial" w:hAnsi="Arial" w:cs="Arial"/>
        </w:rPr>
      </w:pPr>
    </w:p>
    <w:p w:rsidR="003931B1" w:rsidRDefault="003931B1" w:rsidP="003931B1">
      <w:pPr>
        <w:spacing w:line="276" w:lineRule="auto"/>
        <w:rPr>
          <w:rFonts w:ascii="Arial" w:hAnsi="Arial" w:cs="Arial"/>
        </w:rPr>
      </w:pPr>
      <w:r>
        <w:rPr>
          <w:rFonts w:ascii="Arial" w:hAnsi="Arial" w:cs="Arial"/>
        </w:rPr>
        <w:t xml:space="preserve">For our purposes, the term that is used will always be in years. Compound interest can also be paid more than once a year. This is called the </w:t>
      </w:r>
      <w:r w:rsidRPr="001665E7">
        <w:rPr>
          <w:rFonts w:ascii="Arial" w:hAnsi="Arial" w:cs="Arial"/>
          <w:b/>
        </w:rPr>
        <w:t>compounding period</w:t>
      </w:r>
      <w:r>
        <w:rPr>
          <w:rFonts w:ascii="Arial" w:hAnsi="Arial" w:cs="Arial"/>
        </w:rPr>
        <w:t xml:space="preserve">. The compounding period could be </w:t>
      </w:r>
      <w:r w:rsidRPr="0051676F">
        <w:rPr>
          <w:rFonts w:ascii="Arial" w:hAnsi="Arial" w:cs="Arial"/>
          <w:u w:val="single"/>
        </w:rPr>
        <w:t>annually</w:t>
      </w:r>
      <w:r>
        <w:rPr>
          <w:rFonts w:ascii="Arial" w:hAnsi="Arial" w:cs="Arial"/>
        </w:rPr>
        <w:t xml:space="preserve"> (once a year), </w:t>
      </w:r>
      <w:r w:rsidRPr="0051676F">
        <w:rPr>
          <w:rFonts w:ascii="Arial" w:hAnsi="Arial" w:cs="Arial"/>
          <w:u w:val="single"/>
        </w:rPr>
        <w:t>semi-annually</w:t>
      </w:r>
      <w:r>
        <w:rPr>
          <w:rFonts w:ascii="Arial" w:hAnsi="Arial" w:cs="Arial"/>
        </w:rPr>
        <w:t xml:space="preserve"> (twice a year) </w:t>
      </w:r>
      <w:r w:rsidRPr="0051676F">
        <w:rPr>
          <w:rFonts w:ascii="Arial" w:hAnsi="Arial" w:cs="Arial"/>
          <w:u w:val="single"/>
        </w:rPr>
        <w:t>quarterly</w:t>
      </w:r>
      <w:r>
        <w:rPr>
          <w:rFonts w:ascii="Arial" w:hAnsi="Arial" w:cs="Arial"/>
        </w:rPr>
        <w:t xml:space="preserve"> (4 times a year), </w:t>
      </w:r>
      <w:r w:rsidRPr="0051676F">
        <w:rPr>
          <w:rFonts w:ascii="Arial" w:hAnsi="Arial" w:cs="Arial"/>
          <w:u w:val="single"/>
        </w:rPr>
        <w:t>monthly</w:t>
      </w:r>
      <w:r>
        <w:rPr>
          <w:rFonts w:ascii="Arial" w:hAnsi="Arial" w:cs="Arial"/>
        </w:rPr>
        <w:t xml:space="preserve"> (12 times a year), </w:t>
      </w:r>
      <w:r w:rsidRPr="0051676F">
        <w:rPr>
          <w:rFonts w:ascii="Arial" w:hAnsi="Arial" w:cs="Arial"/>
          <w:u w:val="single"/>
        </w:rPr>
        <w:t>weekly</w:t>
      </w:r>
      <w:r>
        <w:rPr>
          <w:rFonts w:ascii="Arial" w:hAnsi="Arial" w:cs="Arial"/>
        </w:rPr>
        <w:t xml:space="preserve"> (52 times a year), or </w:t>
      </w:r>
      <w:r w:rsidRPr="0051676F">
        <w:rPr>
          <w:rFonts w:ascii="Arial" w:hAnsi="Arial" w:cs="Arial"/>
          <w:u w:val="single"/>
        </w:rPr>
        <w:t>daily</w:t>
      </w:r>
      <w:r>
        <w:rPr>
          <w:rFonts w:ascii="Arial" w:hAnsi="Arial" w:cs="Arial"/>
        </w:rPr>
        <w:t xml:space="preserve"> (365 times a year).</w:t>
      </w:r>
    </w:p>
    <w:p w:rsidR="003931B1" w:rsidRDefault="003931B1" w:rsidP="003931B1">
      <w:pPr>
        <w:rPr>
          <w:rFonts w:ascii="Arial" w:hAnsi="Arial" w:cs="Arial"/>
        </w:rPr>
      </w:pPr>
    </w:p>
    <w:p w:rsidR="003931B1" w:rsidRDefault="003931B1" w:rsidP="003931B1">
      <w:pPr>
        <w:ind w:firstLine="720"/>
        <w:rPr>
          <w:rFonts w:ascii="Arial" w:hAnsi="Arial" w:cs="Arial"/>
        </w:rPr>
      </w:pPr>
      <w:r w:rsidRPr="00D627B4">
        <w:rPr>
          <w:rFonts w:ascii="Arial" w:hAnsi="Arial" w:cs="Arial"/>
          <w:i/>
        </w:rPr>
        <w:t>P</w:t>
      </w:r>
      <w:r>
        <w:rPr>
          <w:rFonts w:ascii="Arial" w:hAnsi="Arial" w:cs="Arial"/>
        </w:rPr>
        <w:t xml:space="preserve"> =_________</w:t>
      </w:r>
      <w:r>
        <w:rPr>
          <w:rFonts w:ascii="Arial" w:hAnsi="Arial" w:cs="Arial"/>
        </w:rPr>
        <w:tab/>
      </w:r>
      <w:r w:rsidRPr="00D627B4">
        <w:rPr>
          <w:rFonts w:ascii="Arial" w:hAnsi="Arial" w:cs="Arial"/>
          <w:i/>
        </w:rPr>
        <w:t>r</w:t>
      </w:r>
      <w:r>
        <w:rPr>
          <w:rFonts w:ascii="Arial" w:hAnsi="Arial" w:cs="Arial"/>
        </w:rPr>
        <w:t xml:space="preserve"> = _____ = _____ </w:t>
      </w:r>
      <w:r>
        <w:rPr>
          <w:rFonts w:ascii="Arial" w:hAnsi="Arial" w:cs="Arial"/>
        </w:rPr>
        <w:tab/>
        <w:t xml:space="preserve">   </w:t>
      </w:r>
      <w:r w:rsidRPr="00D627B4">
        <w:rPr>
          <w:rFonts w:ascii="Arial" w:hAnsi="Arial" w:cs="Arial"/>
          <w:i/>
        </w:rPr>
        <w:t>t</w:t>
      </w:r>
      <w:r>
        <w:rPr>
          <w:rFonts w:ascii="Arial" w:hAnsi="Arial" w:cs="Arial"/>
        </w:rPr>
        <w:t xml:space="preserve"> = __________ </w:t>
      </w:r>
    </w:p>
    <w:p w:rsidR="003931B1" w:rsidRDefault="003931B1" w:rsidP="003931B1">
      <w:pPr>
        <w:rPr>
          <w:rFonts w:ascii="Arial" w:hAnsi="Arial" w:cs="Arial"/>
        </w:rPr>
      </w:pPr>
    </w:p>
    <w:tbl>
      <w:tblPr>
        <w:tblStyle w:val="TableGrid"/>
        <w:tblW w:w="9900" w:type="dxa"/>
        <w:tblInd w:w="-162" w:type="dxa"/>
        <w:tblLook w:val="04A0" w:firstRow="1" w:lastRow="0" w:firstColumn="1" w:lastColumn="0" w:noHBand="0" w:noVBand="1"/>
      </w:tblPr>
      <w:tblGrid>
        <w:gridCol w:w="990"/>
        <w:gridCol w:w="2340"/>
        <w:gridCol w:w="3510"/>
        <w:gridCol w:w="3060"/>
      </w:tblGrid>
      <w:tr w:rsidR="003931B1" w:rsidTr="003931B1">
        <w:trPr>
          <w:trHeight w:val="558"/>
        </w:trPr>
        <w:tc>
          <w:tcPr>
            <w:tcW w:w="9900" w:type="dxa"/>
            <w:gridSpan w:val="4"/>
            <w:tcBorders>
              <w:top w:val="nil"/>
              <w:left w:val="nil"/>
              <w:bottom w:val="nil"/>
              <w:right w:val="nil"/>
            </w:tcBorders>
            <w:shd w:val="clear" w:color="auto" w:fill="A6A6A6" w:themeFill="background1" w:themeFillShade="A6"/>
            <w:vAlign w:val="center"/>
          </w:tcPr>
          <w:p w:rsidR="003931B1" w:rsidRPr="006F506A" w:rsidRDefault="003931B1" w:rsidP="003931B1">
            <w:pPr>
              <w:rPr>
                <w:rFonts w:ascii="Arial" w:hAnsi="Arial" w:cs="Arial"/>
                <w:b/>
              </w:rPr>
            </w:pPr>
            <w:r w:rsidRPr="006F506A">
              <w:rPr>
                <w:rFonts w:ascii="Arial" w:hAnsi="Arial" w:cs="Arial"/>
                <w:b/>
                <w:sz w:val="22"/>
              </w:rPr>
              <w:t>INTEREST TABLE</w:t>
            </w:r>
          </w:p>
        </w:tc>
      </w:tr>
      <w:tr w:rsidR="003931B1" w:rsidTr="003931B1">
        <w:tc>
          <w:tcPr>
            <w:tcW w:w="990" w:type="dxa"/>
            <w:tcBorders>
              <w:top w:val="nil"/>
              <w:left w:val="single" w:sz="4" w:space="0" w:color="FFFFFF" w:themeColor="background1"/>
              <w:right w:val="single" w:sz="4" w:space="0" w:color="FFFFFF" w:themeColor="background1"/>
            </w:tcBorders>
            <w:shd w:val="clear" w:color="auto" w:fill="D9D9D9" w:themeFill="background1" w:themeFillShade="D9"/>
            <w:vAlign w:val="center"/>
          </w:tcPr>
          <w:p w:rsidR="003931B1" w:rsidRPr="00A5385C" w:rsidRDefault="003931B1" w:rsidP="003931B1">
            <w:pPr>
              <w:jc w:val="center"/>
              <w:rPr>
                <w:rFonts w:ascii="Arial" w:hAnsi="Arial" w:cs="Arial"/>
                <w:i/>
              </w:rPr>
            </w:pPr>
            <w:r w:rsidRPr="00A5385C">
              <w:rPr>
                <w:rFonts w:ascii="Arial" w:hAnsi="Arial" w:cs="Arial"/>
                <w:i/>
                <w:sz w:val="20"/>
              </w:rPr>
              <w:t>Interest period</w:t>
            </w:r>
          </w:p>
        </w:tc>
        <w:tc>
          <w:tcPr>
            <w:tcW w:w="2340" w:type="dxa"/>
            <w:tcBorders>
              <w:top w:val="nil"/>
              <w:left w:val="single" w:sz="4" w:space="0" w:color="FFFFFF" w:themeColor="background1"/>
              <w:right w:val="single" w:sz="4" w:space="0" w:color="FFFFFF" w:themeColor="background1"/>
            </w:tcBorders>
            <w:shd w:val="clear" w:color="auto" w:fill="D9D9D9" w:themeFill="background1" w:themeFillShade="D9"/>
          </w:tcPr>
          <w:p w:rsidR="003931B1" w:rsidRPr="00A5385C" w:rsidRDefault="003931B1" w:rsidP="003931B1">
            <w:pPr>
              <w:rPr>
                <w:rFonts w:ascii="Arial" w:hAnsi="Arial" w:cs="Arial"/>
                <w:i/>
              </w:rPr>
            </w:pPr>
            <w:r w:rsidRPr="00A5385C">
              <w:rPr>
                <w:rFonts w:ascii="Arial" w:hAnsi="Arial" w:cs="Arial"/>
                <w:i/>
                <w:sz w:val="20"/>
              </w:rPr>
              <w:t>Investment value at the beginning of the period</w:t>
            </w:r>
          </w:p>
        </w:tc>
        <w:tc>
          <w:tcPr>
            <w:tcW w:w="3510" w:type="dxa"/>
            <w:tcBorders>
              <w:top w:val="nil"/>
              <w:left w:val="single" w:sz="4" w:space="0" w:color="FFFFFF" w:themeColor="background1"/>
              <w:right w:val="single" w:sz="4" w:space="0" w:color="FFFFFF" w:themeColor="background1"/>
            </w:tcBorders>
            <w:shd w:val="clear" w:color="auto" w:fill="D9D9D9" w:themeFill="background1" w:themeFillShade="D9"/>
          </w:tcPr>
          <w:p w:rsidR="003931B1" w:rsidRPr="00A5385C" w:rsidRDefault="003931B1" w:rsidP="003931B1">
            <w:pPr>
              <w:rPr>
                <w:rFonts w:ascii="Arial" w:hAnsi="Arial" w:cs="Arial"/>
                <w:i/>
                <w:sz w:val="20"/>
              </w:rPr>
            </w:pPr>
            <w:r w:rsidRPr="00A5385C">
              <w:rPr>
                <w:rFonts w:ascii="Arial" w:hAnsi="Arial" w:cs="Arial"/>
                <w:i/>
                <w:sz w:val="20"/>
              </w:rPr>
              <w:t>Interest earned ($)</w:t>
            </w:r>
          </w:p>
          <w:p w:rsidR="003931B1" w:rsidRPr="00A5385C" w:rsidRDefault="003931B1" w:rsidP="003931B1">
            <w:pPr>
              <w:rPr>
                <w:rFonts w:ascii="Arial" w:hAnsi="Arial" w:cs="Arial"/>
                <w:i/>
              </w:rPr>
            </w:pPr>
            <w:r w:rsidRPr="00A5385C">
              <w:rPr>
                <w:rFonts w:ascii="Arial" w:hAnsi="Arial" w:cs="Arial"/>
                <w:i/>
                <w:sz w:val="20"/>
              </w:rPr>
              <w:t xml:space="preserve">I=Prt </w:t>
            </w:r>
          </w:p>
        </w:tc>
        <w:tc>
          <w:tcPr>
            <w:tcW w:w="3060" w:type="dxa"/>
            <w:tcBorders>
              <w:top w:val="nil"/>
              <w:left w:val="single" w:sz="4" w:space="0" w:color="FFFFFF" w:themeColor="background1"/>
              <w:right w:val="single" w:sz="4" w:space="0" w:color="FFFFFF" w:themeColor="background1"/>
            </w:tcBorders>
            <w:shd w:val="clear" w:color="auto" w:fill="D9D9D9" w:themeFill="background1" w:themeFillShade="D9"/>
          </w:tcPr>
          <w:p w:rsidR="003931B1" w:rsidRPr="00A5385C" w:rsidRDefault="003931B1" w:rsidP="003931B1">
            <w:pPr>
              <w:rPr>
                <w:rFonts w:ascii="Arial" w:hAnsi="Arial" w:cs="Arial"/>
                <w:i/>
              </w:rPr>
            </w:pPr>
            <w:r w:rsidRPr="00A5385C">
              <w:rPr>
                <w:rFonts w:ascii="Arial" w:hAnsi="Arial" w:cs="Arial"/>
                <w:i/>
                <w:sz w:val="20"/>
              </w:rPr>
              <w:t>Investment value at the end of the period</w:t>
            </w: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r w:rsidR="003931B1" w:rsidTr="003931B1">
        <w:trPr>
          <w:trHeight w:val="292"/>
        </w:trPr>
        <w:tc>
          <w:tcPr>
            <w:tcW w:w="990" w:type="dxa"/>
            <w:vAlign w:val="center"/>
          </w:tcPr>
          <w:p w:rsidR="003931B1" w:rsidRPr="006C2C11" w:rsidRDefault="003931B1" w:rsidP="003931B1">
            <w:pPr>
              <w:jc w:val="center"/>
              <w:rPr>
                <w:rFonts w:ascii="Arial" w:hAnsi="Arial" w:cs="Arial"/>
                <w:sz w:val="20"/>
              </w:rPr>
            </w:pPr>
          </w:p>
        </w:tc>
        <w:tc>
          <w:tcPr>
            <w:tcW w:w="2340" w:type="dxa"/>
            <w:vAlign w:val="center"/>
          </w:tcPr>
          <w:p w:rsidR="003931B1" w:rsidRPr="006C2C11" w:rsidRDefault="003931B1" w:rsidP="003931B1">
            <w:pPr>
              <w:jc w:val="center"/>
              <w:rPr>
                <w:rFonts w:ascii="Arial" w:hAnsi="Arial" w:cs="Arial"/>
                <w:sz w:val="20"/>
              </w:rPr>
            </w:pPr>
          </w:p>
        </w:tc>
        <w:tc>
          <w:tcPr>
            <w:tcW w:w="3510" w:type="dxa"/>
            <w:vAlign w:val="center"/>
          </w:tcPr>
          <w:p w:rsidR="003931B1" w:rsidRPr="006C2C11" w:rsidRDefault="003931B1" w:rsidP="003931B1">
            <w:pPr>
              <w:rPr>
                <w:rFonts w:ascii="Arial" w:hAnsi="Arial" w:cs="Arial"/>
                <w:sz w:val="20"/>
              </w:rPr>
            </w:pPr>
          </w:p>
        </w:tc>
        <w:tc>
          <w:tcPr>
            <w:tcW w:w="3060" w:type="dxa"/>
            <w:vAlign w:val="center"/>
          </w:tcPr>
          <w:p w:rsidR="003931B1" w:rsidRPr="006C2C11" w:rsidRDefault="003931B1" w:rsidP="003931B1">
            <w:pPr>
              <w:rPr>
                <w:rFonts w:ascii="Arial" w:hAnsi="Arial" w:cs="Arial"/>
                <w:sz w:val="20"/>
              </w:rPr>
            </w:pPr>
          </w:p>
        </w:tc>
      </w:tr>
    </w:tbl>
    <w:p w:rsidR="003931B1" w:rsidRDefault="003931B1" w:rsidP="003931B1">
      <w:pPr>
        <w:rPr>
          <w:rFonts w:ascii="Arial" w:hAnsi="Arial" w:cs="Arial"/>
        </w:rPr>
      </w:pPr>
    </w:p>
    <w:p w:rsidR="003931B1" w:rsidRDefault="003931B1" w:rsidP="003931B1">
      <w:pPr>
        <w:rPr>
          <w:rFonts w:ascii="Arial" w:hAnsi="Arial" w:cs="Arial"/>
        </w:rPr>
      </w:pPr>
    </w:p>
    <w:p w:rsidR="003931B1" w:rsidRDefault="003931B1" w:rsidP="003931B1">
      <w:pPr>
        <w:rPr>
          <w:rFonts w:ascii="Arial" w:hAnsi="Arial" w:cs="Arial"/>
        </w:rPr>
      </w:pPr>
      <w:r>
        <w:rPr>
          <w:rFonts w:ascii="Arial" w:hAnsi="Arial" w:cs="Arial"/>
        </w:rPr>
        <w:t>The value of the investment after 4 years is $__________________.</w:t>
      </w:r>
      <w:r>
        <w:rPr>
          <w:rFonts w:ascii="Arial" w:hAnsi="Arial" w:cs="Arial"/>
        </w:rPr>
        <w:br w:type="page"/>
      </w:r>
    </w:p>
    <w:p w:rsidR="003931B1" w:rsidRDefault="003931B1" w:rsidP="003931B1">
      <w:pPr>
        <w:spacing w:line="276" w:lineRule="auto"/>
        <w:rPr>
          <w:rFonts w:ascii="Arial" w:hAnsi="Arial" w:cs="Arial"/>
        </w:rPr>
      </w:pPr>
      <w:r>
        <w:rPr>
          <w:rFonts w:ascii="Arial" w:hAnsi="Arial" w:cs="Arial"/>
        </w:rPr>
        <w:lastRenderedPageBreak/>
        <w:t>Instead of completing this complicated calculation, a formula is used to achieve the same result. The formula for calculating compound interest is:</w:t>
      </w:r>
    </w:p>
    <w:p w:rsidR="003931B1" w:rsidRDefault="003931B1" w:rsidP="003931B1">
      <w:pPr>
        <w:spacing w:line="276" w:lineRule="auto"/>
        <w:rPr>
          <w:rFonts w:ascii="Arial" w:hAnsi="Arial" w:cs="Arial"/>
        </w:rPr>
      </w:pPr>
      <w:r>
        <w:rPr>
          <w:rFonts w:ascii="Arial" w:hAnsi="Arial" w:cs="Arial"/>
          <w:noProof/>
        </w:rPr>
        <mc:AlternateContent>
          <mc:Choice Requires="wps">
            <w:drawing>
              <wp:anchor distT="0" distB="0" distL="114300" distR="114300" simplePos="0" relativeHeight="251667456" behindDoc="1" locked="0" layoutInCell="1" allowOverlap="1" wp14:anchorId="3943568E" wp14:editId="675C6112">
                <wp:simplePos x="0" y="0"/>
                <wp:positionH relativeFrom="column">
                  <wp:posOffset>1981200</wp:posOffset>
                </wp:positionH>
                <wp:positionV relativeFrom="paragraph">
                  <wp:posOffset>56515</wp:posOffset>
                </wp:positionV>
                <wp:extent cx="2000250" cy="476250"/>
                <wp:effectExtent l="9525" t="12065" r="952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762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B6BD8" id="Rectangle 2" o:spid="_x0000_s1026" style="position:absolute;margin-left:156pt;margin-top:4.45pt;width:157.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" strokeweight="1.5pt"/>
            </w:pict>
          </mc:Fallback>
        </mc:AlternateContent>
      </w:r>
    </w:p>
    <w:p w:rsidR="003931B1" w:rsidRPr="00E1354F" w:rsidRDefault="003931B1" w:rsidP="003931B1">
      <w:pPr>
        <w:jc w:val="center"/>
        <w:rPr>
          <w:rFonts w:ascii="Arial" w:hAnsi="Arial" w:cs="Arial"/>
          <w:b/>
          <w:i/>
          <w:sz w:val="28"/>
          <w:szCs w:val="24"/>
        </w:rPr>
      </w:pPr>
      <w:r w:rsidRPr="00E1354F">
        <w:rPr>
          <w:rFonts w:ascii="Arial" w:hAnsi="Arial" w:cs="Arial"/>
          <w:b/>
          <w:i/>
          <w:sz w:val="28"/>
          <w:szCs w:val="24"/>
        </w:rPr>
        <w:t>A = P × ( 1 + r ÷n )</w:t>
      </w:r>
      <w:r w:rsidRPr="00E1354F">
        <w:rPr>
          <w:rFonts w:ascii="Arial" w:hAnsi="Arial" w:cs="Arial"/>
          <w:b/>
          <w:i/>
          <w:sz w:val="28"/>
          <w:szCs w:val="24"/>
          <w:vertAlign w:val="superscript"/>
        </w:rPr>
        <w:t>n×t</w:t>
      </w:r>
    </w:p>
    <w:p w:rsidR="003931B1" w:rsidRDefault="003931B1" w:rsidP="003931B1">
      <w:pPr>
        <w:rPr>
          <w:rFonts w:ascii="Arial" w:hAnsi="Arial" w:cs="Arial"/>
          <w:szCs w:val="24"/>
        </w:rPr>
      </w:pPr>
    </w:p>
    <w:p w:rsidR="003931B1" w:rsidRDefault="003931B1" w:rsidP="003931B1">
      <w:pPr>
        <w:spacing w:line="276" w:lineRule="auto"/>
        <w:rPr>
          <w:rFonts w:ascii="Arial" w:hAnsi="Arial" w:cs="Arial"/>
          <w:szCs w:val="24"/>
        </w:rPr>
      </w:pPr>
      <w:r>
        <w:rPr>
          <w:rFonts w:ascii="Arial" w:hAnsi="Arial" w:cs="Arial"/>
          <w:szCs w:val="24"/>
        </w:rPr>
        <w:t>where,</w:t>
      </w:r>
    </w:p>
    <w:p w:rsidR="003931B1" w:rsidRPr="0051676F" w:rsidRDefault="003931B1" w:rsidP="003931B1">
      <w:pPr>
        <w:spacing w:line="360" w:lineRule="auto"/>
        <w:rPr>
          <w:rFonts w:ascii="Arial" w:hAnsi="Arial" w:cs="Arial"/>
          <w:szCs w:val="24"/>
        </w:rPr>
      </w:pPr>
      <w:r>
        <w:rPr>
          <w:rFonts w:ascii="Arial" w:hAnsi="Arial" w:cs="Arial"/>
          <w:szCs w:val="24"/>
        </w:rPr>
        <w:t>A = Compounded or Final amount (</w:t>
      </w:r>
      <w:r w:rsidRPr="0051676F">
        <w:rPr>
          <w:rFonts w:ascii="Arial" w:hAnsi="Arial" w:cs="Arial"/>
          <w:szCs w:val="24"/>
        </w:rPr>
        <w:t>principal + interest )</w:t>
      </w:r>
    </w:p>
    <w:p w:rsidR="003931B1" w:rsidRPr="0051676F" w:rsidRDefault="003931B1" w:rsidP="003931B1">
      <w:pPr>
        <w:spacing w:line="360" w:lineRule="auto"/>
        <w:ind w:left="720" w:hanging="720"/>
        <w:rPr>
          <w:rFonts w:ascii="Arial" w:hAnsi="Arial" w:cs="Arial"/>
          <w:szCs w:val="24"/>
        </w:rPr>
      </w:pPr>
      <w:r w:rsidRPr="0051676F">
        <w:rPr>
          <w:rFonts w:ascii="Arial" w:hAnsi="Arial" w:cs="Arial"/>
          <w:szCs w:val="24"/>
        </w:rPr>
        <w:t>P = Principal (amount of money that was originally borrowed or invested)</w:t>
      </w:r>
    </w:p>
    <w:p w:rsidR="003931B1" w:rsidRPr="0051676F" w:rsidRDefault="003931B1" w:rsidP="003931B1">
      <w:pPr>
        <w:spacing w:line="276" w:lineRule="auto"/>
        <w:ind w:left="540" w:hanging="540"/>
        <w:rPr>
          <w:rFonts w:ascii="Arial" w:hAnsi="Arial" w:cs="Arial"/>
          <w:szCs w:val="24"/>
        </w:rPr>
      </w:pPr>
      <w:r w:rsidRPr="0051676F">
        <w:rPr>
          <w:rFonts w:ascii="Arial" w:hAnsi="Arial" w:cs="Arial"/>
          <w:szCs w:val="24"/>
        </w:rPr>
        <w:t>r = Rate (interest rate – in decimal form)</w:t>
      </w:r>
    </w:p>
    <w:p w:rsidR="003931B1" w:rsidRPr="0051676F" w:rsidRDefault="003931B1" w:rsidP="003931B1">
      <w:pPr>
        <w:ind w:left="540" w:hanging="540"/>
        <w:rPr>
          <w:rFonts w:ascii="Arial" w:hAnsi="Arial" w:cs="Arial"/>
          <w:szCs w:val="24"/>
        </w:rPr>
      </w:pPr>
      <w:r w:rsidRPr="0051676F">
        <w:rPr>
          <w:rFonts w:ascii="Arial" w:hAnsi="Arial" w:cs="Arial"/>
          <w:szCs w:val="24"/>
        </w:rPr>
        <w:tab/>
      </w:r>
      <w:r w:rsidRPr="0051676F">
        <w:rPr>
          <w:rFonts w:ascii="Arial" w:hAnsi="Arial" w:cs="Arial"/>
          <w:szCs w:val="24"/>
        </w:rPr>
        <w:tab/>
      </w:r>
      <w:r w:rsidRPr="0051676F">
        <w:rPr>
          <w:rFonts w:ascii="Arial" w:hAnsi="Arial" w:cs="Arial"/>
          <w:szCs w:val="24"/>
        </w:rPr>
        <w:tab/>
        <w:t>Ex. 10% = 0.10</w:t>
      </w:r>
    </w:p>
    <w:p w:rsidR="003931B1" w:rsidRPr="0051676F" w:rsidRDefault="003931B1" w:rsidP="003931B1">
      <w:pPr>
        <w:spacing w:line="360" w:lineRule="auto"/>
        <w:ind w:left="540" w:hanging="540"/>
        <w:rPr>
          <w:rFonts w:ascii="Arial" w:hAnsi="Arial" w:cs="Arial"/>
          <w:szCs w:val="24"/>
        </w:rPr>
      </w:pPr>
      <w:r w:rsidRPr="0051676F">
        <w:rPr>
          <w:rFonts w:ascii="Arial" w:hAnsi="Arial" w:cs="Arial"/>
          <w:szCs w:val="24"/>
        </w:rPr>
        <w:tab/>
      </w:r>
      <w:r w:rsidRPr="0051676F">
        <w:rPr>
          <w:rFonts w:ascii="Arial" w:hAnsi="Arial" w:cs="Arial"/>
          <w:szCs w:val="24"/>
        </w:rPr>
        <w:tab/>
      </w:r>
      <w:r w:rsidRPr="0051676F">
        <w:rPr>
          <w:rFonts w:ascii="Arial" w:hAnsi="Arial" w:cs="Arial"/>
          <w:szCs w:val="24"/>
        </w:rPr>
        <w:tab/>
        <w:t xml:space="preserve">        5% = 0.05</w:t>
      </w:r>
    </w:p>
    <w:p w:rsidR="003931B1" w:rsidRPr="0051676F" w:rsidRDefault="003931B1" w:rsidP="003931B1">
      <w:pPr>
        <w:spacing w:line="276" w:lineRule="auto"/>
        <w:ind w:left="540" w:hanging="540"/>
        <w:rPr>
          <w:rFonts w:ascii="Arial" w:hAnsi="Arial" w:cs="Arial"/>
          <w:szCs w:val="24"/>
        </w:rPr>
      </w:pPr>
      <w:r w:rsidRPr="0051676F">
        <w:rPr>
          <w:rFonts w:ascii="Arial" w:hAnsi="Arial" w:cs="Arial"/>
          <w:szCs w:val="24"/>
        </w:rPr>
        <w:t>t</w:t>
      </w:r>
      <w:r>
        <w:rPr>
          <w:rFonts w:ascii="Arial" w:hAnsi="Arial" w:cs="Arial"/>
          <w:szCs w:val="24"/>
        </w:rPr>
        <w:t xml:space="preserve"> = Term</w:t>
      </w:r>
      <w:r w:rsidRPr="0051676F">
        <w:rPr>
          <w:rFonts w:ascii="Arial" w:hAnsi="Arial" w:cs="Arial"/>
          <w:szCs w:val="24"/>
        </w:rPr>
        <w:t xml:space="preserve"> (in years)</w:t>
      </w:r>
    </w:p>
    <w:p w:rsidR="003931B1" w:rsidRPr="0051676F" w:rsidRDefault="003931B1" w:rsidP="003931B1">
      <w:pPr>
        <w:ind w:left="540" w:hanging="540"/>
        <w:rPr>
          <w:rFonts w:ascii="Arial" w:hAnsi="Arial" w:cs="Arial"/>
          <w:szCs w:val="24"/>
        </w:rPr>
      </w:pPr>
      <w:r w:rsidRPr="0051676F">
        <w:rPr>
          <w:rFonts w:ascii="Arial" w:hAnsi="Arial" w:cs="Arial"/>
          <w:szCs w:val="24"/>
        </w:rPr>
        <w:tab/>
      </w:r>
      <w:r w:rsidRPr="0051676F">
        <w:rPr>
          <w:rFonts w:ascii="Arial" w:hAnsi="Arial" w:cs="Arial"/>
          <w:szCs w:val="24"/>
        </w:rPr>
        <w:tab/>
      </w:r>
      <w:r w:rsidRPr="0051676F">
        <w:rPr>
          <w:rFonts w:ascii="Arial" w:hAnsi="Arial" w:cs="Arial"/>
          <w:szCs w:val="24"/>
        </w:rPr>
        <w:tab/>
        <w:t>Ex. 2 years = 2</w:t>
      </w:r>
    </w:p>
    <w:p w:rsidR="003931B1" w:rsidRPr="0051676F" w:rsidRDefault="003931B1" w:rsidP="003931B1">
      <w:pPr>
        <w:ind w:left="540" w:hanging="540"/>
        <w:rPr>
          <w:rFonts w:ascii="Arial" w:hAnsi="Arial" w:cs="Arial"/>
          <w:szCs w:val="24"/>
        </w:rPr>
      </w:pPr>
    </w:p>
    <w:p w:rsidR="003931B1" w:rsidRPr="0051676F" w:rsidRDefault="003931B1" w:rsidP="003931B1">
      <w:pPr>
        <w:spacing w:line="276" w:lineRule="auto"/>
        <w:ind w:left="540" w:hanging="540"/>
        <w:rPr>
          <w:rFonts w:ascii="Arial" w:hAnsi="Arial" w:cs="Arial"/>
          <w:szCs w:val="24"/>
        </w:rPr>
      </w:pPr>
      <w:r w:rsidRPr="0051676F">
        <w:rPr>
          <w:rFonts w:ascii="Arial" w:hAnsi="Arial" w:cs="Arial"/>
          <w:szCs w:val="24"/>
        </w:rPr>
        <w:t xml:space="preserve">n = </w:t>
      </w:r>
      <w:r>
        <w:rPr>
          <w:rFonts w:ascii="Arial" w:hAnsi="Arial" w:cs="Arial"/>
          <w:szCs w:val="24"/>
        </w:rPr>
        <w:t>Compounding period</w:t>
      </w:r>
    </w:p>
    <w:p w:rsidR="003931B1" w:rsidRPr="0051676F" w:rsidRDefault="003931B1" w:rsidP="003931B1">
      <w:pPr>
        <w:tabs>
          <w:tab w:val="left" w:pos="1440"/>
        </w:tabs>
        <w:ind w:left="540" w:hanging="540"/>
        <w:rPr>
          <w:rFonts w:ascii="Arial" w:hAnsi="Arial" w:cs="Arial"/>
          <w:szCs w:val="24"/>
        </w:rPr>
      </w:pPr>
      <w:r>
        <w:rPr>
          <w:rFonts w:ascii="Arial" w:hAnsi="Arial" w:cs="Arial"/>
          <w:szCs w:val="24"/>
        </w:rPr>
        <w:tab/>
        <w:t xml:space="preserve">Annually = </w:t>
      </w:r>
      <w:r>
        <w:rPr>
          <w:rFonts w:ascii="Arial" w:hAnsi="Arial" w:cs="Arial"/>
          <w:szCs w:val="24"/>
        </w:rPr>
        <w:tab/>
      </w:r>
      <w:r>
        <w:rPr>
          <w:rFonts w:ascii="Arial" w:hAnsi="Arial" w:cs="Arial"/>
          <w:szCs w:val="24"/>
        </w:rPr>
        <w:tab/>
      </w:r>
      <w:r>
        <w:rPr>
          <w:rFonts w:ascii="Arial" w:hAnsi="Arial" w:cs="Arial"/>
          <w:szCs w:val="24"/>
        </w:rPr>
        <w:tab/>
        <w:t xml:space="preserve">Monthly = </w:t>
      </w:r>
    </w:p>
    <w:p w:rsidR="003931B1" w:rsidRPr="0051676F" w:rsidRDefault="003931B1" w:rsidP="003931B1">
      <w:pPr>
        <w:tabs>
          <w:tab w:val="left" w:pos="1800"/>
        </w:tabs>
        <w:ind w:left="540" w:hanging="540"/>
        <w:rPr>
          <w:rFonts w:ascii="Arial" w:hAnsi="Arial" w:cs="Arial"/>
          <w:szCs w:val="24"/>
        </w:rPr>
      </w:pPr>
      <w:r>
        <w:rPr>
          <w:rFonts w:ascii="Arial" w:hAnsi="Arial" w:cs="Arial"/>
          <w:szCs w:val="24"/>
        </w:rPr>
        <w:tab/>
        <w:t xml:space="preserve">Semi-annually =  </w:t>
      </w:r>
      <w:r>
        <w:rPr>
          <w:rFonts w:ascii="Arial" w:hAnsi="Arial" w:cs="Arial"/>
          <w:szCs w:val="24"/>
        </w:rPr>
        <w:tab/>
      </w:r>
      <w:r>
        <w:rPr>
          <w:rFonts w:ascii="Arial" w:hAnsi="Arial" w:cs="Arial"/>
          <w:szCs w:val="24"/>
        </w:rPr>
        <w:tab/>
        <w:t xml:space="preserve">Weekly = </w:t>
      </w:r>
    </w:p>
    <w:p w:rsidR="003931B1" w:rsidRPr="0051676F" w:rsidRDefault="003931B1" w:rsidP="003931B1">
      <w:pPr>
        <w:tabs>
          <w:tab w:val="left" w:pos="1800"/>
        </w:tabs>
        <w:ind w:left="540" w:hanging="540"/>
        <w:rPr>
          <w:rFonts w:ascii="Arial" w:hAnsi="Arial" w:cs="Arial"/>
          <w:szCs w:val="24"/>
        </w:rPr>
      </w:pPr>
      <w:r>
        <w:rPr>
          <w:rFonts w:ascii="Arial" w:hAnsi="Arial" w:cs="Arial"/>
          <w:szCs w:val="24"/>
        </w:rPr>
        <w:tab/>
        <w:t xml:space="preserve">Quarterly = </w:t>
      </w:r>
      <w:r>
        <w:rPr>
          <w:rFonts w:ascii="Arial" w:hAnsi="Arial" w:cs="Arial"/>
          <w:szCs w:val="24"/>
        </w:rPr>
        <w:tab/>
      </w:r>
      <w:r>
        <w:rPr>
          <w:rFonts w:ascii="Arial" w:hAnsi="Arial" w:cs="Arial"/>
          <w:szCs w:val="24"/>
        </w:rPr>
        <w:tab/>
      </w:r>
      <w:r>
        <w:rPr>
          <w:rFonts w:ascii="Arial" w:hAnsi="Arial" w:cs="Arial"/>
          <w:szCs w:val="24"/>
        </w:rPr>
        <w:tab/>
        <w:t xml:space="preserve">Daily = </w:t>
      </w:r>
    </w:p>
    <w:p w:rsidR="003931B1" w:rsidRPr="0051676F" w:rsidRDefault="003931B1" w:rsidP="003931B1">
      <w:pPr>
        <w:spacing w:line="276" w:lineRule="auto"/>
        <w:rPr>
          <w:rFonts w:ascii="Arial" w:hAnsi="Arial" w:cs="Arial"/>
          <w:szCs w:val="24"/>
        </w:rPr>
      </w:pPr>
    </w:p>
    <w:p w:rsidR="003931B1" w:rsidRDefault="003931B1" w:rsidP="003931B1">
      <w:pPr>
        <w:rPr>
          <w:rFonts w:ascii="Arial" w:hAnsi="Arial" w:cs="Arial"/>
        </w:rPr>
      </w:pPr>
    </w:p>
    <w:p w:rsidR="003931B1" w:rsidRDefault="003931B1" w:rsidP="003931B1">
      <w:pPr>
        <w:spacing w:line="276" w:lineRule="auto"/>
        <w:rPr>
          <w:rFonts w:ascii="Arial" w:hAnsi="Arial" w:cs="Arial"/>
        </w:rPr>
      </w:pPr>
      <w:r w:rsidRPr="00E1354F">
        <w:rPr>
          <w:rFonts w:ascii="Arial" w:hAnsi="Arial" w:cs="Arial"/>
          <w:u w:val="single"/>
        </w:rPr>
        <w:t>Example 1</w:t>
      </w:r>
      <w:r>
        <w:rPr>
          <w:rFonts w:ascii="Arial" w:hAnsi="Arial" w:cs="Arial"/>
        </w:rPr>
        <w:t>: What is the compounded amount if $5000 is deposited in an account for 2 years that pays 4.5% interest annually?</w:t>
      </w:r>
    </w:p>
    <w:p w:rsidR="003931B1" w:rsidRDefault="003931B1" w:rsidP="003931B1">
      <w:pPr>
        <w:spacing w:line="276" w:lineRule="auto"/>
        <w:rPr>
          <w:rFonts w:ascii="Arial" w:hAnsi="Arial" w:cs="Arial"/>
        </w:rPr>
      </w:pPr>
    </w:p>
    <w:p w:rsidR="003931B1" w:rsidRDefault="003931B1" w:rsidP="003931B1">
      <w:pPr>
        <w:spacing w:line="360" w:lineRule="auto"/>
        <w:ind w:left="1260" w:hanging="1260"/>
        <w:rPr>
          <w:rFonts w:ascii="Arial" w:hAnsi="Arial" w:cs="Arial"/>
        </w:rPr>
      </w:pPr>
      <w:r w:rsidRPr="001A56D1">
        <w:rPr>
          <w:rFonts w:ascii="Arial" w:hAnsi="Arial" w:cs="Arial"/>
          <w:u w:val="single"/>
        </w:rPr>
        <w:t>Solution</w:t>
      </w:r>
      <w:r>
        <w:rPr>
          <w:rFonts w:ascii="Arial" w:hAnsi="Arial" w:cs="Arial"/>
        </w:rPr>
        <w:t>: Assign the values to their correct spot, substitute and solve.</w:t>
      </w:r>
    </w:p>
    <w:p w:rsidR="003931B1" w:rsidRPr="0084482F" w:rsidRDefault="003931B1" w:rsidP="003931B1">
      <w:pPr>
        <w:spacing w:line="360" w:lineRule="auto"/>
        <w:ind w:left="1260" w:hanging="540"/>
        <w:rPr>
          <w:rFonts w:ascii="Arial" w:hAnsi="Arial" w:cs="Arial"/>
          <w:lang w:val="fr-CA"/>
        </w:rPr>
      </w:pPr>
      <w:r w:rsidRPr="0084482F">
        <w:rPr>
          <w:rFonts w:ascii="Arial" w:hAnsi="Arial" w:cs="Arial"/>
          <w:i/>
          <w:lang w:val="fr-CA"/>
        </w:rPr>
        <w:t xml:space="preserve">A </w:t>
      </w:r>
      <w:r w:rsidRPr="0084482F">
        <w:rPr>
          <w:rFonts w:ascii="Arial" w:hAnsi="Arial" w:cs="Arial"/>
          <w:lang w:val="fr-CA"/>
        </w:rPr>
        <w:t>=</w:t>
      </w:r>
      <w:r w:rsidRPr="0084482F">
        <w:rPr>
          <w:rFonts w:ascii="Arial" w:hAnsi="Arial" w:cs="Arial"/>
          <w:lang w:val="fr-CA"/>
        </w:rPr>
        <w:tab/>
        <w:t xml:space="preserve">      </w:t>
      </w:r>
      <w:r w:rsidRPr="0084482F">
        <w:rPr>
          <w:rFonts w:ascii="Arial" w:hAnsi="Arial" w:cs="Arial"/>
          <w:i/>
          <w:lang w:val="fr-CA"/>
        </w:rPr>
        <w:t>P</w:t>
      </w:r>
      <w:r w:rsidRPr="0084482F">
        <w:rPr>
          <w:rFonts w:ascii="Arial" w:hAnsi="Arial" w:cs="Arial"/>
          <w:lang w:val="fr-CA"/>
        </w:rPr>
        <w:t xml:space="preserve"> =</w:t>
      </w:r>
      <w:r>
        <w:rPr>
          <w:rFonts w:ascii="Arial" w:hAnsi="Arial" w:cs="Arial"/>
          <w:lang w:val="fr-CA"/>
        </w:rPr>
        <w:t xml:space="preserve"> </w:t>
      </w:r>
      <w:r>
        <w:rPr>
          <w:rFonts w:ascii="Arial" w:hAnsi="Arial" w:cs="Arial"/>
          <w:lang w:val="fr-CA"/>
        </w:rPr>
        <w:tab/>
      </w:r>
      <w:r w:rsidRPr="0084482F">
        <w:rPr>
          <w:rFonts w:ascii="Arial" w:hAnsi="Arial" w:cs="Arial"/>
          <w:lang w:val="fr-CA"/>
        </w:rPr>
        <w:tab/>
      </w:r>
      <w:r>
        <w:rPr>
          <w:rFonts w:ascii="Arial" w:hAnsi="Arial" w:cs="Arial"/>
          <w:lang w:val="fr-CA"/>
        </w:rPr>
        <w:tab/>
      </w:r>
      <w:r w:rsidRPr="0084482F">
        <w:rPr>
          <w:rFonts w:ascii="Arial" w:hAnsi="Arial" w:cs="Arial"/>
          <w:i/>
          <w:lang w:val="fr-CA"/>
        </w:rPr>
        <w:t xml:space="preserve">r </w:t>
      </w:r>
      <w:r w:rsidRPr="0084482F">
        <w:rPr>
          <w:rFonts w:ascii="Arial" w:hAnsi="Arial" w:cs="Arial"/>
          <w:lang w:val="fr-CA"/>
        </w:rPr>
        <w:t xml:space="preserve">= </w:t>
      </w:r>
      <w:r>
        <w:rPr>
          <w:rFonts w:ascii="Arial" w:hAnsi="Arial" w:cs="Arial"/>
          <w:lang w:val="fr-CA"/>
        </w:rPr>
        <w:tab/>
      </w:r>
      <w:r>
        <w:rPr>
          <w:rFonts w:ascii="Arial" w:hAnsi="Arial" w:cs="Arial"/>
          <w:lang w:val="fr-CA"/>
        </w:rPr>
        <w:tab/>
      </w:r>
      <w:r w:rsidRPr="0084482F">
        <w:rPr>
          <w:rFonts w:ascii="Arial" w:hAnsi="Arial" w:cs="Arial"/>
          <w:lang w:val="fr-CA"/>
        </w:rPr>
        <w:t xml:space="preserve"> = </w:t>
      </w:r>
      <w:r>
        <w:rPr>
          <w:rFonts w:ascii="Arial" w:hAnsi="Arial" w:cs="Arial"/>
          <w:lang w:val="fr-CA"/>
        </w:rPr>
        <w:tab/>
      </w:r>
      <w:r w:rsidRPr="0084482F">
        <w:rPr>
          <w:rFonts w:ascii="Arial" w:hAnsi="Arial" w:cs="Arial"/>
          <w:lang w:val="fr-CA"/>
        </w:rPr>
        <w:tab/>
      </w:r>
      <w:r w:rsidRPr="0084482F">
        <w:rPr>
          <w:rFonts w:ascii="Arial" w:hAnsi="Arial" w:cs="Arial"/>
          <w:i/>
          <w:lang w:val="fr-CA"/>
        </w:rPr>
        <w:t>t</w:t>
      </w:r>
      <w:r w:rsidRPr="0084482F">
        <w:rPr>
          <w:rFonts w:ascii="Arial" w:hAnsi="Arial" w:cs="Arial"/>
          <w:lang w:val="fr-CA"/>
        </w:rPr>
        <w:t xml:space="preserve"> = </w:t>
      </w:r>
      <w:r w:rsidRPr="0084482F">
        <w:rPr>
          <w:rFonts w:ascii="Arial" w:hAnsi="Arial" w:cs="Arial"/>
          <w:lang w:val="fr-CA"/>
        </w:rPr>
        <w:tab/>
      </w:r>
      <w:r w:rsidRPr="0084482F">
        <w:rPr>
          <w:rFonts w:ascii="Arial" w:hAnsi="Arial" w:cs="Arial"/>
          <w:lang w:val="fr-CA"/>
        </w:rPr>
        <w:tab/>
      </w:r>
      <w:r w:rsidRPr="0084482F">
        <w:rPr>
          <w:rFonts w:ascii="Arial" w:hAnsi="Arial" w:cs="Arial"/>
          <w:i/>
          <w:lang w:val="fr-CA"/>
        </w:rPr>
        <w:t>n</w:t>
      </w:r>
      <w:r w:rsidRPr="0084482F">
        <w:rPr>
          <w:rFonts w:ascii="Arial" w:hAnsi="Arial" w:cs="Arial"/>
          <w:lang w:val="fr-CA"/>
        </w:rPr>
        <w:t xml:space="preserve"> = </w:t>
      </w:r>
    </w:p>
    <w:p w:rsidR="003931B1" w:rsidRPr="0084482F" w:rsidRDefault="003931B1" w:rsidP="003931B1">
      <w:pPr>
        <w:spacing w:line="360" w:lineRule="auto"/>
        <w:ind w:firstLine="720"/>
        <w:rPr>
          <w:rFonts w:ascii="Arial" w:hAnsi="Arial" w:cs="Arial"/>
          <w:i/>
          <w:szCs w:val="24"/>
          <w:lang w:val="fr-CA"/>
        </w:rPr>
      </w:pPr>
      <w:r w:rsidRPr="0084482F">
        <w:rPr>
          <w:rFonts w:ascii="Arial" w:hAnsi="Arial" w:cs="Arial"/>
          <w:i/>
          <w:szCs w:val="24"/>
          <w:lang w:val="fr-CA"/>
        </w:rPr>
        <w:t>A = P × ( 1 + r ÷n )</w:t>
      </w:r>
      <w:r w:rsidRPr="0084482F">
        <w:rPr>
          <w:rFonts w:ascii="Arial" w:hAnsi="Arial" w:cs="Arial"/>
          <w:i/>
          <w:szCs w:val="24"/>
          <w:vertAlign w:val="superscript"/>
          <w:lang w:val="fr-CA"/>
        </w:rPr>
        <w:t>n×t</w:t>
      </w: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Default="003931B1" w:rsidP="003931B1">
      <w:pPr>
        <w:ind w:left="1260" w:hanging="1260"/>
        <w:rPr>
          <w:rFonts w:ascii="Arial" w:hAnsi="Arial" w:cs="Arial"/>
          <w:szCs w:val="28"/>
        </w:rPr>
      </w:pPr>
    </w:p>
    <w:p w:rsidR="003931B1" w:rsidRPr="00515B11" w:rsidRDefault="003931B1" w:rsidP="003931B1">
      <w:pPr>
        <w:ind w:left="1260" w:hanging="1260"/>
        <w:rPr>
          <w:rFonts w:ascii="Arial" w:hAnsi="Arial" w:cs="Arial"/>
          <w:szCs w:val="28"/>
        </w:rPr>
      </w:pPr>
      <w:r w:rsidRPr="00E1354F">
        <w:rPr>
          <w:rFonts w:ascii="Arial" w:hAnsi="Arial" w:cs="Arial"/>
          <w:u w:val="single"/>
        </w:rPr>
        <w:lastRenderedPageBreak/>
        <w:t xml:space="preserve">Example </w:t>
      </w:r>
      <w:r>
        <w:rPr>
          <w:rFonts w:ascii="Arial" w:hAnsi="Arial" w:cs="Arial"/>
          <w:u w:val="single"/>
        </w:rPr>
        <w:t>2</w:t>
      </w:r>
      <w:r>
        <w:rPr>
          <w:rFonts w:ascii="Arial" w:hAnsi="Arial" w:cs="Arial"/>
        </w:rPr>
        <w:t xml:space="preserve">: </w:t>
      </w:r>
      <w:r w:rsidRPr="00515B11">
        <w:rPr>
          <w:rFonts w:ascii="Arial" w:hAnsi="Arial" w:cs="Arial"/>
        </w:rPr>
        <w:t>Find</w:t>
      </w:r>
      <w:r>
        <w:rPr>
          <w:rFonts w:ascii="Arial" w:hAnsi="Arial" w:cs="Arial"/>
        </w:rPr>
        <w:t xml:space="preserve"> the compounded amount if you w</w:t>
      </w:r>
      <w:r w:rsidRPr="00515B11">
        <w:rPr>
          <w:rFonts w:ascii="Arial" w:hAnsi="Arial" w:cs="Arial"/>
        </w:rPr>
        <w:t>ere to put $400 in a bank account if the interest rate is 4.75% for 5 years and the interest is compounded weekly.</w:t>
      </w:r>
    </w:p>
    <w:p w:rsidR="003931B1" w:rsidRDefault="003931B1" w:rsidP="003931B1">
      <w:pPr>
        <w:rPr>
          <w:rFonts w:ascii="Arial" w:hAnsi="Arial" w:cs="Arial"/>
        </w:rPr>
      </w:pPr>
    </w:p>
    <w:p w:rsidR="003931B1" w:rsidRDefault="003931B1" w:rsidP="003931B1">
      <w:pPr>
        <w:spacing w:line="276" w:lineRule="auto"/>
        <w:ind w:left="1260" w:hanging="1260"/>
        <w:rPr>
          <w:rFonts w:ascii="Arial" w:hAnsi="Arial" w:cs="Arial"/>
        </w:rPr>
      </w:pPr>
      <w:r w:rsidRPr="001A56D1">
        <w:rPr>
          <w:rFonts w:ascii="Arial" w:hAnsi="Arial" w:cs="Arial"/>
          <w:u w:val="single"/>
        </w:rPr>
        <w:t>Solution</w:t>
      </w:r>
      <w:r>
        <w:rPr>
          <w:rFonts w:ascii="Arial" w:hAnsi="Arial" w:cs="Arial"/>
        </w:rPr>
        <w:t>: Assign the values to their correct spot, substitute and solve.</w:t>
      </w:r>
    </w:p>
    <w:p w:rsidR="003931B1" w:rsidRPr="0084482F" w:rsidRDefault="003931B1" w:rsidP="003931B1">
      <w:pPr>
        <w:spacing w:line="360" w:lineRule="auto"/>
        <w:ind w:left="1260" w:hanging="540"/>
        <w:rPr>
          <w:rFonts w:ascii="Arial" w:hAnsi="Arial" w:cs="Arial"/>
          <w:lang w:val="fr-CA"/>
        </w:rPr>
      </w:pPr>
      <w:r w:rsidRPr="0084482F">
        <w:rPr>
          <w:rFonts w:ascii="Arial" w:hAnsi="Arial" w:cs="Arial"/>
          <w:i/>
          <w:lang w:val="fr-CA"/>
        </w:rPr>
        <w:t xml:space="preserve">A </w:t>
      </w:r>
      <w:r w:rsidRPr="0084482F">
        <w:rPr>
          <w:rFonts w:ascii="Arial" w:hAnsi="Arial" w:cs="Arial"/>
          <w:lang w:val="fr-CA"/>
        </w:rPr>
        <w:t>=</w:t>
      </w:r>
      <w:r w:rsidRPr="0084482F">
        <w:rPr>
          <w:rFonts w:ascii="Arial" w:hAnsi="Arial" w:cs="Arial"/>
          <w:lang w:val="fr-CA"/>
        </w:rPr>
        <w:tab/>
        <w:t xml:space="preserve">      </w:t>
      </w:r>
      <w:r w:rsidRPr="0084482F">
        <w:rPr>
          <w:rFonts w:ascii="Arial" w:hAnsi="Arial" w:cs="Arial"/>
          <w:i/>
          <w:lang w:val="fr-CA"/>
        </w:rPr>
        <w:t>P</w:t>
      </w:r>
      <w:r w:rsidRPr="0084482F">
        <w:rPr>
          <w:rFonts w:ascii="Arial" w:hAnsi="Arial" w:cs="Arial"/>
          <w:lang w:val="fr-CA"/>
        </w:rPr>
        <w:t xml:space="preserve"> =</w:t>
      </w:r>
      <w:r>
        <w:rPr>
          <w:rFonts w:ascii="Arial" w:hAnsi="Arial" w:cs="Arial"/>
          <w:lang w:val="fr-CA"/>
        </w:rPr>
        <w:t xml:space="preserve"> </w:t>
      </w:r>
      <w:r>
        <w:rPr>
          <w:rFonts w:ascii="Arial" w:hAnsi="Arial" w:cs="Arial"/>
          <w:lang w:val="fr-CA"/>
        </w:rPr>
        <w:tab/>
      </w:r>
      <w:r w:rsidRPr="0084482F">
        <w:rPr>
          <w:rFonts w:ascii="Arial" w:hAnsi="Arial" w:cs="Arial"/>
          <w:lang w:val="fr-CA"/>
        </w:rPr>
        <w:tab/>
      </w:r>
      <w:r>
        <w:rPr>
          <w:rFonts w:ascii="Arial" w:hAnsi="Arial" w:cs="Arial"/>
          <w:lang w:val="fr-CA"/>
        </w:rPr>
        <w:tab/>
      </w:r>
      <w:r w:rsidRPr="0084482F">
        <w:rPr>
          <w:rFonts w:ascii="Arial" w:hAnsi="Arial" w:cs="Arial"/>
          <w:i/>
          <w:lang w:val="fr-CA"/>
        </w:rPr>
        <w:t xml:space="preserve">r </w:t>
      </w:r>
      <w:r w:rsidRPr="0084482F">
        <w:rPr>
          <w:rFonts w:ascii="Arial" w:hAnsi="Arial" w:cs="Arial"/>
          <w:lang w:val="fr-CA"/>
        </w:rPr>
        <w:t xml:space="preserve">= </w:t>
      </w:r>
      <w:r>
        <w:rPr>
          <w:rFonts w:ascii="Arial" w:hAnsi="Arial" w:cs="Arial"/>
          <w:lang w:val="fr-CA"/>
        </w:rPr>
        <w:tab/>
      </w:r>
      <w:r>
        <w:rPr>
          <w:rFonts w:ascii="Arial" w:hAnsi="Arial" w:cs="Arial"/>
          <w:lang w:val="fr-CA"/>
        </w:rPr>
        <w:tab/>
      </w:r>
      <w:r w:rsidRPr="0084482F">
        <w:rPr>
          <w:rFonts w:ascii="Arial" w:hAnsi="Arial" w:cs="Arial"/>
          <w:lang w:val="fr-CA"/>
        </w:rPr>
        <w:t xml:space="preserve"> = </w:t>
      </w:r>
      <w:r>
        <w:rPr>
          <w:rFonts w:ascii="Arial" w:hAnsi="Arial" w:cs="Arial"/>
          <w:lang w:val="fr-CA"/>
        </w:rPr>
        <w:tab/>
      </w:r>
      <w:r w:rsidRPr="0084482F">
        <w:rPr>
          <w:rFonts w:ascii="Arial" w:hAnsi="Arial" w:cs="Arial"/>
          <w:lang w:val="fr-CA"/>
        </w:rPr>
        <w:tab/>
      </w:r>
      <w:r w:rsidRPr="0084482F">
        <w:rPr>
          <w:rFonts w:ascii="Arial" w:hAnsi="Arial" w:cs="Arial"/>
          <w:i/>
          <w:lang w:val="fr-CA"/>
        </w:rPr>
        <w:t>t</w:t>
      </w:r>
      <w:r w:rsidRPr="0084482F">
        <w:rPr>
          <w:rFonts w:ascii="Arial" w:hAnsi="Arial" w:cs="Arial"/>
          <w:lang w:val="fr-CA"/>
        </w:rPr>
        <w:t xml:space="preserve"> = </w:t>
      </w:r>
      <w:r w:rsidRPr="0084482F">
        <w:rPr>
          <w:rFonts w:ascii="Arial" w:hAnsi="Arial" w:cs="Arial"/>
          <w:lang w:val="fr-CA"/>
        </w:rPr>
        <w:tab/>
      </w:r>
      <w:r w:rsidRPr="0084482F">
        <w:rPr>
          <w:rFonts w:ascii="Arial" w:hAnsi="Arial" w:cs="Arial"/>
          <w:lang w:val="fr-CA"/>
        </w:rPr>
        <w:tab/>
      </w:r>
      <w:r w:rsidRPr="0084482F">
        <w:rPr>
          <w:rFonts w:ascii="Arial" w:hAnsi="Arial" w:cs="Arial"/>
          <w:i/>
          <w:lang w:val="fr-CA"/>
        </w:rPr>
        <w:t>n</w:t>
      </w:r>
      <w:r w:rsidRPr="0084482F">
        <w:rPr>
          <w:rFonts w:ascii="Arial" w:hAnsi="Arial" w:cs="Arial"/>
          <w:lang w:val="fr-CA"/>
        </w:rPr>
        <w:t xml:space="preserve"> = </w:t>
      </w:r>
    </w:p>
    <w:p w:rsidR="003931B1" w:rsidRPr="0084482F" w:rsidRDefault="003931B1" w:rsidP="003931B1">
      <w:pPr>
        <w:spacing w:line="360" w:lineRule="auto"/>
        <w:ind w:firstLine="720"/>
        <w:rPr>
          <w:rFonts w:ascii="Arial" w:hAnsi="Arial" w:cs="Arial"/>
          <w:i/>
          <w:szCs w:val="24"/>
          <w:lang w:val="fr-CA"/>
        </w:rPr>
      </w:pPr>
      <w:r w:rsidRPr="0084482F">
        <w:rPr>
          <w:rFonts w:ascii="Arial" w:hAnsi="Arial" w:cs="Arial"/>
          <w:i/>
          <w:szCs w:val="24"/>
          <w:lang w:val="fr-CA"/>
        </w:rPr>
        <w:t>A = P × ( 1 + r ÷n )</w:t>
      </w:r>
      <w:r w:rsidRPr="0084482F">
        <w:rPr>
          <w:rFonts w:ascii="Arial" w:hAnsi="Arial" w:cs="Arial"/>
          <w:i/>
          <w:szCs w:val="24"/>
          <w:vertAlign w:val="superscript"/>
          <w:lang w:val="fr-CA"/>
        </w:rPr>
        <w:t>n×t</w:t>
      </w:r>
    </w:p>
    <w:p w:rsidR="003931B1" w:rsidRDefault="003931B1" w:rsidP="003931B1">
      <w:pPr>
        <w:spacing w:line="276" w:lineRule="auto"/>
        <w:rPr>
          <w:rFonts w:ascii="Arial" w:hAnsi="Arial" w:cs="Arial"/>
          <w:szCs w:val="28"/>
          <w:lang w:val="fr-CA"/>
        </w:rPr>
      </w:pPr>
    </w:p>
    <w:p w:rsidR="003931B1" w:rsidRDefault="003931B1" w:rsidP="003931B1">
      <w:pPr>
        <w:spacing w:line="276" w:lineRule="auto"/>
        <w:rPr>
          <w:rFonts w:ascii="Arial" w:hAnsi="Arial" w:cs="Arial"/>
          <w:szCs w:val="28"/>
          <w:lang w:val="fr-CA"/>
        </w:rPr>
      </w:pPr>
    </w:p>
    <w:p w:rsidR="003931B1" w:rsidRDefault="003931B1" w:rsidP="003931B1">
      <w:pPr>
        <w:spacing w:line="276" w:lineRule="auto"/>
        <w:rPr>
          <w:rFonts w:ascii="Arial" w:hAnsi="Arial" w:cs="Arial"/>
          <w:szCs w:val="28"/>
          <w:lang w:val="fr-CA"/>
        </w:rPr>
      </w:pPr>
    </w:p>
    <w:p w:rsidR="003931B1" w:rsidRPr="00B23FF5" w:rsidRDefault="003931B1" w:rsidP="003931B1">
      <w:pPr>
        <w:spacing w:line="276" w:lineRule="auto"/>
        <w:rPr>
          <w:rFonts w:ascii="Arial" w:hAnsi="Arial" w:cs="Arial"/>
          <w:lang w:val="fr-CA"/>
        </w:rPr>
      </w:pPr>
    </w:p>
    <w:p w:rsidR="003931B1" w:rsidRPr="00B23FF5" w:rsidRDefault="003931B1" w:rsidP="003931B1">
      <w:pPr>
        <w:rPr>
          <w:rFonts w:ascii="Arial" w:hAnsi="Arial" w:cs="Arial"/>
          <w:lang w:val="fr-CA"/>
        </w:rPr>
      </w:pPr>
    </w:p>
    <w:p w:rsidR="003931B1" w:rsidRDefault="003931B1" w:rsidP="003931B1">
      <w:pPr>
        <w:rPr>
          <w:rFonts w:ascii="Arial" w:hAnsi="Arial" w:cs="Arial"/>
        </w:rPr>
      </w:pPr>
      <w:r>
        <w:rPr>
          <w:rFonts w:ascii="Arial" w:hAnsi="Arial" w:cs="Arial"/>
        </w:rPr>
        <w:t xml:space="preserve">Because the compounded amount, A, is made up of the principal and the interest earned, </w:t>
      </w:r>
      <w:r w:rsidRPr="00A13652">
        <w:rPr>
          <w:rFonts w:ascii="Arial" w:hAnsi="Arial" w:cs="Arial"/>
          <w:b/>
          <w:i/>
        </w:rPr>
        <w:t>A = P + I</w:t>
      </w:r>
      <w:r>
        <w:rPr>
          <w:rFonts w:ascii="Arial" w:hAnsi="Arial" w:cs="Arial"/>
          <w:b/>
          <w:i/>
        </w:rPr>
        <w:t xml:space="preserve">, </w:t>
      </w:r>
      <w:r>
        <w:rPr>
          <w:rFonts w:ascii="Arial" w:hAnsi="Arial" w:cs="Arial"/>
        </w:rPr>
        <w:t>the amount of interest earned can be calculated by first calculating A, and then subtracting the original principal from that amount.</w:t>
      </w:r>
    </w:p>
    <w:p w:rsidR="003931B1" w:rsidRDefault="003931B1" w:rsidP="003931B1">
      <w:pPr>
        <w:rPr>
          <w:rFonts w:ascii="Arial" w:hAnsi="Arial" w:cs="Arial"/>
        </w:rPr>
      </w:pPr>
    </w:p>
    <w:p w:rsidR="003931B1" w:rsidRPr="00F17737" w:rsidRDefault="003931B1" w:rsidP="003931B1">
      <w:pPr>
        <w:ind w:firstLine="720"/>
        <w:rPr>
          <w:rFonts w:ascii="Arial" w:hAnsi="Arial" w:cs="Arial"/>
        </w:rPr>
      </w:pPr>
      <w:r>
        <w:rPr>
          <w:rFonts w:ascii="Arial" w:hAnsi="Arial" w:cs="Arial"/>
          <w:b/>
          <w:i/>
        </w:rPr>
        <w:t>I</w:t>
      </w:r>
      <w:r w:rsidRPr="00A13652">
        <w:rPr>
          <w:rFonts w:ascii="Arial" w:hAnsi="Arial" w:cs="Arial"/>
          <w:b/>
          <w:i/>
        </w:rPr>
        <w:t xml:space="preserve"> = </w:t>
      </w:r>
      <w:r>
        <w:rPr>
          <w:rFonts w:ascii="Arial" w:hAnsi="Arial" w:cs="Arial"/>
          <w:b/>
          <w:i/>
        </w:rPr>
        <w:t xml:space="preserve">A – </w:t>
      </w:r>
      <w:r w:rsidRPr="00A13652">
        <w:rPr>
          <w:rFonts w:ascii="Arial" w:hAnsi="Arial" w:cs="Arial"/>
          <w:b/>
          <w:i/>
        </w:rPr>
        <w:t>P</w:t>
      </w:r>
      <w:r>
        <w:rPr>
          <w:rFonts w:ascii="Arial" w:hAnsi="Arial" w:cs="Arial"/>
          <w:b/>
          <w:i/>
        </w:rPr>
        <w:tab/>
      </w:r>
      <w:r>
        <w:rPr>
          <w:rFonts w:ascii="Arial" w:hAnsi="Arial" w:cs="Arial"/>
        </w:rPr>
        <w:t>Interest = Compounded Amount - Principal</w:t>
      </w:r>
    </w:p>
    <w:p w:rsidR="003931B1" w:rsidRDefault="003931B1" w:rsidP="003931B1">
      <w:pPr>
        <w:rPr>
          <w:rFonts w:ascii="Arial" w:hAnsi="Arial" w:cs="Arial"/>
        </w:rPr>
      </w:pPr>
    </w:p>
    <w:p w:rsidR="003931B1" w:rsidRPr="00515B11" w:rsidRDefault="003931B1" w:rsidP="003931B1">
      <w:pPr>
        <w:ind w:left="1260" w:hanging="1260"/>
        <w:rPr>
          <w:rFonts w:ascii="Arial" w:hAnsi="Arial" w:cs="Arial"/>
          <w:szCs w:val="28"/>
        </w:rPr>
      </w:pPr>
      <w:r w:rsidRPr="00E1354F">
        <w:rPr>
          <w:rFonts w:ascii="Arial" w:hAnsi="Arial" w:cs="Arial"/>
          <w:u w:val="single"/>
        </w:rPr>
        <w:t xml:space="preserve">Example </w:t>
      </w:r>
      <w:r>
        <w:rPr>
          <w:rFonts w:ascii="Arial" w:hAnsi="Arial" w:cs="Arial"/>
          <w:u w:val="single"/>
        </w:rPr>
        <w:t>3</w:t>
      </w:r>
      <w:r>
        <w:rPr>
          <w:rFonts w:ascii="Arial" w:hAnsi="Arial" w:cs="Arial"/>
        </w:rPr>
        <w:t xml:space="preserve">: Margaret invested $2000 </w:t>
      </w:r>
      <w:r w:rsidRPr="00515B11">
        <w:rPr>
          <w:rFonts w:ascii="Arial" w:hAnsi="Arial" w:cs="Arial"/>
        </w:rPr>
        <w:t>in a</w:t>
      </w:r>
      <w:r>
        <w:rPr>
          <w:rFonts w:ascii="Arial" w:hAnsi="Arial" w:cs="Arial"/>
        </w:rPr>
        <w:t>n</w:t>
      </w:r>
      <w:r w:rsidRPr="00515B11">
        <w:rPr>
          <w:rFonts w:ascii="Arial" w:hAnsi="Arial" w:cs="Arial"/>
        </w:rPr>
        <w:t xml:space="preserve"> account </w:t>
      </w:r>
      <w:r>
        <w:rPr>
          <w:rFonts w:ascii="Arial" w:hAnsi="Arial" w:cs="Arial"/>
        </w:rPr>
        <w:t xml:space="preserve">with an </w:t>
      </w:r>
      <w:r w:rsidRPr="00515B11">
        <w:rPr>
          <w:rFonts w:ascii="Arial" w:hAnsi="Arial" w:cs="Arial"/>
        </w:rPr>
        <w:t xml:space="preserve">interest rate </w:t>
      </w:r>
      <w:r>
        <w:rPr>
          <w:rFonts w:ascii="Arial" w:hAnsi="Arial" w:cs="Arial"/>
        </w:rPr>
        <w:t>of 8</w:t>
      </w:r>
      <w:r w:rsidRPr="00515B11">
        <w:rPr>
          <w:rFonts w:ascii="Arial" w:hAnsi="Arial" w:cs="Arial"/>
        </w:rPr>
        <w:t xml:space="preserve">% for </w:t>
      </w:r>
      <w:r>
        <w:rPr>
          <w:rFonts w:ascii="Arial" w:hAnsi="Arial" w:cs="Arial"/>
        </w:rPr>
        <w:t>3</w:t>
      </w:r>
      <w:r w:rsidRPr="00515B11">
        <w:rPr>
          <w:rFonts w:ascii="Arial" w:hAnsi="Arial" w:cs="Arial"/>
        </w:rPr>
        <w:t xml:space="preserve"> years</w:t>
      </w:r>
      <w:r>
        <w:rPr>
          <w:rFonts w:ascii="Arial" w:hAnsi="Arial" w:cs="Arial"/>
        </w:rPr>
        <w:t>,</w:t>
      </w:r>
      <w:r w:rsidRPr="00515B11">
        <w:rPr>
          <w:rFonts w:ascii="Arial" w:hAnsi="Arial" w:cs="Arial"/>
        </w:rPr>
        <w:t xml:space="preserve"> compounded</w:t>
      </w:r>
      <w:r>
        <w:rPr>
          <w:rFonts w:ascii="Arial" w:hAnsi="Arial" w:cs="Arial"/>
        </w:rPr>
        <w:t xml:space="preserve"> quarterly</w:t>
      </w:r>
      <w:r w:rsidRPr="00515B11">
        <w:rPr>
          <w:rFonts w:ascii="Arial" w:hAnsi="Arial" w:cs="Arial"/>
        </w:rPr>
        <w:t>.</w:t>
      </w:r>
      <w:r>
        <w:rPr>
          <w:rFonts w:ascii="Arial" w:hAnsi="Arial" w:cs="Arial"/>
        </w:rPr>
        <w:t xml:space="preserve"> How much interest does she earn?</w:t>
      </w:r>
    </w:p>
    <w:p w:rsidR="003931B1" w:rsidRDefault="003931B1" w:rsidP="003931B1">
      <w:pPr>
        <w:spacing w:line="276" w:lineRule="auto"/>
        <w:rPr>
          <w:rFonts w:ascii="Arial" w:hAnsi="Arial" w:cs="Arial"/>
        </w:rPr>
      </w:pPr>
    </w:p>
    <w:p w:rsidR="003931B1" w:rsidRDefault="003931B1" w:rsidP="003931B1">
      <w:pPr>
        <w:ind w:left="990" w:hanging="990"/>
        <w:rPr>
          <w:rFonts w:ascii="Arial" w:hAnsi="Arial" w:cs="Arial"/>
        </w:rPr>
      </w:pPr>
      <w:r w:rsidRPr="001A56D1">
        <w:rPr>
          <w:rFonts w:ascii="Arial" w:hAnsi="Arial" w:cs="Arial"/>
          <w:u w:val="single"/>
        </w:rPr>
        <w:t>Solution</w:t>
      </w:r>
      <w:r>
        <w:rPr>
          <w:rFonts w:ascii="Arial" w:hAnsi="Arial" w:cs="Arial"/>
        </w:rPr>
        <w:t xml:space="preserve">: Assign the values to their correct spot, substitute and solve for </w:t>
      </w:r>
      <w:r w:rsidRPr="00F17737">
        <w:rPr>
          <w:rFonts w:ascii="Arial" w:hAnsi="Arial" w:cs="Arial"/>
          <w:i/>
        </w:rPr>
        <w:t>A</w:t>
      </w:r>
      <w:r>
        <w:rPr>
          <w:rFonts w:ascii="Arial" w:hAnsi="Arial" w:cs="Arial"/>
        </w:rPr>
        <w:t>. Subtract to find the interest.</w:t>
      </w:r>
    </w:p>
    <w:p w:rsidR="003931B1" w:rsidRPr="0084482F" w:rsidRDefault="003931B1" w:rsidP="003931B1">
      <w:pPr>
        <w:spacing w:line="360" w:lineRule="auto"/>
        <w:ind w:left="1260" w:hanging="540"/>
        <w:rPr>
          <w:rFonts w:ascii="Arial" w:hAnsi="Arial" w:cs="Arial"/>
          <w:lang w:val="fr-CA"/>
        </w:rPr>
      </w:pPr>
      <w:r w:rsidRPr="0084482F">
        <w:rPr>
          <w:rFonts w:ascii="Arial" w:hAnsi="Arial" w:cs="Arial"/>
          <w:i/>
          <w:lang w:val="fr-CA"/>
        </w:rPr>
        <w:t xml:space="preserve">A </w:t>
      </w:r>
      <w:r w:rsidRPr="0084482F">
        <w:rPr>
          <w:rFonts w:ascii="Arial" w:hAnsi="Arial" w:cs="Arial"/>
          <w:lang w:val="fr-CA"/>
        </w:rPr>
        <w:t>=</w:t>
      </w:r>
      <w:r w:rsidRPr="0084482F">
        <w:rPr>
          <w:rFonts w:ascii="Arial" w:hAnsi="Arial" w:cs="Arial"/>
          <w:lang w:val="fr-CA"/>
        </w:rPr>
        <w:tab/>
        <w:t xml:space="preserve">      </w:t>
      </w:r>
      <w:r w:rsidRPr="0084482F">
        <w:rPr>
          <w:rFonts w:ascii="Arial" w:hAnsi="Arial" w:cs="Arial"/>
          <w:i/>
          <w:lang w:val="fr-CA"/>
        </w:rPr>
        <w:t>P</w:t>
      </w:r>
      <w:r w:rsidRPr="0084482F">
        <w:rPr>
          <w:rFonts w:ascii="Arial" w:hAnsi="Arial" w:cs="Arial"/>
          <w:lang w:val="fr-CA"/>
        </w:rPr>
        <w:t xml:space="preserve"> =</w:t>
      </w:r>
      <w:r>
        <w:rPr>
          <w:rFonts w:ascii="Arial" w:hAnsi="Arial" w:cs="Arial"/>
          <w:lang w:val="fr-CA"/>
        </w:rPr>
        <w:t xml:space="preserve"> </w:t>
      </w:r>
      <w:r>
        <w:rPr>
          <w:rFonts w:ascii="Arial" w:hAnsi="Arial" w:cs="Arial"/>
          <w:lang w:val="fr-CA"/>
        </w:rPr>
        <w:tab/>
      </w:r>
      <w:r w:rsidRPr="0084482F">
        <w:rPr>
          <w:rFonts w:ascii="Arial" w:hAnsi="Arial" w:cs="Arial"/>
          <w:lang w:val="fr-CA"/>
        </w:rPr>
        <w:tab/>
      </w:r>
      <w:r>
        <w:rPr>
          <w:rFonts w:ascii="Arial" w:hAnsi="Arial" w:cs="Arial"/>
          <w:lang w:val="fr-CA"/>
        </w:rPr>
        <w:tab/>
      </w:r>
      <w:r w:rsidRPr="0084482F">
        <w:rPr>
          <w:rFonts w:ascii="Arial" w:hAnsi="Arial" w:cs="Arial"/>
          <w:i/>
          <w:lang w:val="fr-CA"/>
        </w:rPr>
        <w:t xml:space="preserve">r </w:t>
      </w:r>
      <w:r w:rsidRPr="0084482F">
        <w:rPr>
          <w:rFonts w:ascii="Arial" w:hAnsi="Arial" w:cs="Arial"/>
          <w:lang w:val="fr-CA"/>
        </w:rPr>
        <w:t xml:space="preserve">= </w:t>
      </w:r>
      <w:r>
        <w:rPr>
          <w:rFonts w:ascii="Arial" w:hAnsi="Arial" w:cs="Arial"/>
          <w:lang w:val="fr-CA"/>
        </w:rPr>
        <w:tab/>
      </w:r>
      <w:r>
        <w:rPr>
          <w:rFonts w:ascii="Arial" w:hAnsi="Arial" w:cs="Arial"/>
          <w:lang w:val="fr-CA"/>
        </w:rPr>
        <w:tab/>
      </w:r>
      <w:r w:rsidRPr="0084482F">
        <w:rPr>
          <w:rFonts w:ascii="Arial" w:hAnsi="Arial" w:cs="Arial"/>
          <w:lang w:val="fr-CA"/>
        </w:rPr>
        <w:t xml:space="preserve"> = </w:t>
      </w:r>
      <w:r>
        <w:rPr>
          <w:rFonts w:ascii="Arial" w:hAnsi="Arial" w:cs="Arial"/>
          <w:lang w:val="fr-CA"/>
        </w:rPr>
        <w:tab/>
      </w:r>
      <w:r w:rsidRPr="0084482F">
        <w:rPr>
          <w:rFonts w:ascii="Arial" w:hAnsi="Arial" w:cs="Arial"/>
          <w:lang w:val="fr-CA"/>
        </w:rPr>
        <w:tab/>
      </w:r>
      <w:r w:rsidRPr="0084482F">
        <w:rPr>
          <w:rFonts w:ascii="Arial" w:hAnsi="Arial" w:cs="Arial"/>
          <w:i/>
          <w:lang w:val="fr-CA"/>
        </w:rPr>
        <w:t>t</w:t>
      </w:r>
      <w:r w:rsidRPr="0084482F">
        <w:rPr>
          <w:rFonts w:ascii="Arial" w:hAnsi="Arial" w:cs="Arial"/>
          <w:lang w:val="fr-CA"/>
        </w:rPr>
        <w:t xml:space="preserve"> = </w:t>
      </w:r>
      <w:r w:rsidRPr="0084482F">
        <w:rPr>
          <w:rFonts w:ascii="Arial" w:hAnsi="Arial" w:cs="Arial"/>
          <w:lang w:val="fr-CA"/>
        </w:rPr>
        <w:tab/>
      </w:r>
      <w:r w:rsidRPr="0084482F">
        <w:rPr>
          <w:rFonts w:ascii="Arial" w:hAnsi="Arial" w:cs="Arial"/>
          <w:lang w:val="fr-CA"/>
        </w:rPr>
        <w:tab/>
      </w:r>
      <w:r w:rsidRPr="0084482F">
        <w:rPr>
          <w:rFonts w:ascii="Arial" w:hAnsi="Arial" w:cs="Arial"/>
          <w:i/>
          <w:lang w:val="fr-CA"/>
        </w:rPr>
        <w:t>n</w:t>
      </w:r>
      <w:r w:rsidRPr="0084482F">
        <w:rPr>
          <w:rFonts w:ascii="Arial" w:hAnsi="Arial" w:cs="Arial"/>
          <w:lang w:val="fr-CA"/>
        </w:rPr>
        <w:t xml:space="preserve"> = </w:t>
      </w:r>
    </w:p>
    <w:p w:rsidR="003931B1" w:rsidRPr="0084482F" w:rsidRDefault="003931B1" w:rsidP="003931B1">
      <w:pPr>
        <w:spacing w:line="360" w:lineRule="auto"/>
        <w:ind w:firstLine="720"/>
        <w:rPr>
          <w:rFonts w:ascii="Arial" w:hAnsi="Arial" w:cs="Arial"/>
          <w:i/>
          <w:szCs w:val="24"/>
          <w:lang w:val="fr-CA"/>
        </w:rPr>
      </w:pPr>
      <w:r w:rsidRPr="0084482F">
        <w:rPr>
          <w:rFonts w:ascii="Arial" w:hAnsi="Arial" w:cs="Arial"/>
          <w:i/>
          <w:szCs w:val="24"/>
          <w:lang w:val="fr-CA"/>
        </w:rPr>
        <w:t>A = P × ( 1 + r ÷n )</w:t>
      </w:r>
      <w:r w:rsidRPr="0084482F">
        <w:rPr>
          <w:rFonts w:ascii="Arial" w:hAnsi="Arial" w:cs="Arial"/>
          <w:i/>
          <w:szCs w:val="24"/>
          <w:vertAlign w:val="superscript"/>
          <w:lang w:val="fr-CA"/>
        </w:rPr>
        <w:t>n×t</w:t>
      </w:r>
    </w:p>
    <w:p w:rsidR="003931B1" w:rsidRDefault="003931B1" w:rsidP="003931B1">
      <w:pPr>
        <w:ind w:firstLine="720"/>
        <w:rPr>
          <w:rFonts w:ascii="Arial" w:hAnsi="Arial" w:cs="Arial"/>
          <w:szCs w:val="28"/>
        </w:rPr>
      </w:pPr>
    </w:p>
    <w:p w:rsidR="003931B1" w:rsidRDefault="003931B1" w:rsidP="003931B1">
      <w:pPr>
        <w:ind w:firstLine="720"/>
        <w:rPr>
          <w:rFonts w:ascii="Arial" w:hAnsi="Arial" w:cs="Arial"/>
          <w:szCs w:val="28"/>
        </w:rPr>
      </w:pPr>
    </w:p>
    <w:p w:rsidR="003931B1" w:rsidRDefault="003931B1" w:rsidP="003931B1">
      <w:pPr>
        <w:ind w:firstLine="720"/>
        <w:rPr>
          <w:rFonts w:ascii="Arial" w:hAnsi="Arial" w:cs="Arial"/>
          <w:szCs w:val="28"/>
        </w:rPr>
      </w:pPr>
    </w:p>
    <w:p w:rsidR="003931B1" w:rsidRDefault="003931B1" w:rsidP="003931B1">
      <w:pPr>
        <w:ind w:firstLine="720"/>
        <w:rPr>
          <w:rFonts w:ascii="Arial" w:hAnsi="Arial" w:cs="Arial"/>
          <w:szCs w:val="28"/>
        </w:rPr>
      </w:pPr>
    </w:p>
    <w:p w:rsidR="003931B1" w:rsidRDefault="003931B1" w:rsidP="003931B1">
      <w:pPr>
        <w:ind w:firstLine="720"/>
        <w:rPr>
          <w:rFonts w:ascii="Arial" w:hAnsi="Arial" w:cs="Arial"/>
          <w:szCs w:val="28"/>
        </w:rPr>
      </w:pPr>
      <w:r>
        <w:rPr>
          <w:rFonts w:ascii="Arial" w:hAnsi="Arial" w:cs="Arial"/>
          <w:szCs w:val="28"/>
        </w:rPr>
        <w:t xml:space="preserve">Interest = A – P  =  </w:t>
      </w:r>
    </w:p>
    <w:p w:rsidR="003931B1" w:rsidRDefault="003931B1" w:rsidP="003931B1"/>
    <w:p w:rsidR="00F17737" w:rsidRPr="00D5255E" w:rsidRDefault="00F17737" w:rsidP="00350AB9">
      <w:pPr>
        <w:spacing w:line="276" w:lineRule="auto"/>
        <w:rPr>
          <w:rFonts w:ascii="Arial" w:hAnsi="Arial" w:cs="Arial"/>
          <w:b/>
          <w:sz w:val="28"/>
          <w:u w:val="single"/>
        </w:rPr>
      </w:pPr>
      <w:r>
        <w:rPr>
          <w:rFonts w:ascii="Arial" w:hAnsi="Arial" w:cs="Arial"/>
          <w:b/>
          <w:sz w:val="28"/>
          <w:u w:val="single"/>
        </w:rPr>
        <w:t xml:space="preserve">COMPOUND </w:t>
      </w:r>
      <w:r w:rsidRPr="00D5255E">
        <w:rPr>
          <w:rFonts w:ascii="Arial" w:hAnsi="Arial" w:cs="Arial"/>
          <w:b/>
          <w:sz w:val="28"/>
          <w:u w:val="single"/>
        </w:rPr>
        <w:t>INTEREST</w:t>
      </w:r>
      <w:r w:rsidR="003931B1">
        <w:rPr>
          <w:rFonts w:ascii="Arial" w:hAnsi="Arial" w:cs="Arial"/>
          <w:b/>
          <w:sz w:val="28"/>
          <w:u w:val="single"/>
        </w:rPr>
        <w:t xml:space="preserve"> Practice problems</w:t>
      </w:r>
    </w:p>
    <w:p w:rsidR="003D7B2F" w:rsidRDefault="00F17737" w:rsidP="003D7B2F">
      <w:pPr>
        <w:ind w:left="270" w:hanging="270"/>
        <w:rPr>
          <w:rFonts w:ascii="Arial" w:hAnsi="Arial" w:cs="Arial"/>
        </w:rPr>
      </w:pPr>
      <w:r>
        <w:rPr>
          <w:rFonts w:ascii="Arial" w:hAnsi="Arial" w:cs="Arial"/>
        </w:rPr>
        <w:t xml:space="preserve">1) </w:t>
      </w:r>
      <w:r w:rsidR="003D7B2F">
        <w:rPr>
          <w:rFonts w:ascii="Arial" w:hAnsi="Arial" w:cs="Arial"/>
        </w:rPr>
        <w:t>Calculate the final amount of a deposit of $5000 invested at 3.1</w:t>
      </w:r>
      <w:r w:rsidR="00E26104">
        <w:rPr>
          <w:rFonts w:ascii="Arial" w:hAnsi="Arial" w:cs="Arial"/>
        </w:rPr>
        <w:t>% per year, compounded annually for 5 years.</w:t>
      </w:r>
    </w:p>
    <w:p w:rsidR="003D7B2F" w:rsidRDefault="003D7B2F" w:rsidP="00F17737">
      <w:pPr>
        <w:rPr>
          <w:rFonts w:ascii="Arial" w:hAnsi="Arial" w:cs="Arial"/>
        </w:rPr>
      </w:pPr>
    </w:p>
    <w:p w:rsidR="003D7B2F" w:rsidRDefault="003D7B2F" w:rsidP="00F17737">
      <w:pPr>
        <w:rPr>
          <w:rFonts w:ascii="Arial" w:hAnsi="Arial" w:cs="Arial"/>
        </w:rPr>
      </w:pPr>
    </w:p>
    <w:p w:rsidR="003D7B2F" w:rsidRDefault="003D7B2F" w:rsidP="00F17737">
      <w:pPr>
        <w:rPr>
          <w:rFonts w:ascii="Arial" w:hAnsi="Arial" w:cs="Arial"/>
        </w:rPr>
      </w:pPr>
    </w:p>
    <w:p w:rsidR="003D7B2F" w:rsidRDefault="003D7B2F" w:rsidP="00F17737">
      <w:pPr>
        <w:rPr>
          <w:rFonts w:ascii="Arial" w:hAnsi="Arial" w:cs="Arial"/>
        </w:rPr>
      </w:pPr>
    </w:p>
    <w:p w:rsidR="00632210" w:rsidRDefault="00632210" w:rsidP="00F17737">
      <w:pPr>
        <w:rPr>
          <w:rFonts w:ascii="Arial" w:hAnsi="Arial" w:cs="Arial"/>
        </w:rPr>
      </w:pPr>
    </w:p>
    <w:p w:rsidR="003D7B2F" w:rsidRDefault="003D7B2F" w:rsidP="00F17737">
      <w:pPr>
        <w:rPr>
          <w:rFonts w:ascii="Arial" w:hAnsi="Arial" w:cs="Arial"/>
        </w:rPr>
      </w:pPr>
    </w:p>
    <w:p w:rsidR="00632210" w:rsidRDefault="00632210" w:rsidP="00F17737">
      <w:pPr>
        <w:rPr>
          <w:rFonts w:ascii="Arial" w:hAnsi="Arial" w:cs="Arial"/>
        </w:rPr>
      </w:pPr>
    </w:p>
    <w:p w:rsidR="003D7B2F" w:rsidRDefault="003D7B2F" w:rsidP="00F17737">
      <w:pPr>
        <w:rPr>
          <w:rFonts w:ascii="Arial" w:hAnsi="Arial" w:cs="Arial"/>
        </w:rPr>
      </w:pPr>
    </w:p>
    <w:p w:rsidR="003931B1" w:rsidRDefault="003931B1" w:rsidP="00F17737">
      <w:pPr>
        <w:rPr>
          <w:rFonts w:ascii="Arial" w:hAnsi="Arial" w:cs="Arial"/>
        </w:rPr>
      </w:pPr>
    </w:p>
    <w:p w:rsidR="003931B1" w:rsidRDefault="003931B1" w:rsidP="00F17737">
      <w:pPr>
        <w:rPr>
          <w:rFonts w:ascii="Arial" w:hAnsi="Arial" w:cs="Arial"/>
        </w:rPr>
      </w:pPr>
    </w:p>
    <w:p w:rsidR="003D7B2F" w:rsidRDefault="00632210" w:rsidP="003D7B2F">
      <w:pPr>
        <w:ind w:left="270" w:hanging="270"/>
        <w:rPr>
          <w:rFonts w:ascii="Arial" w:hAnsi="Arial" w:cs="Arial"/>
        </w:rPr>
      </w:pPr>
      <w:r>
        <w:rPr>
          <w:rFonts w:ascii="Arial" w:hAnsi="Arial" w:cs="Arial"/>
        </w:rPr>
        <w:lastRenderedPageBreak/>
        <w:t>2</w:t>
      </w:r>
      <w:r w:rsidR="003D7B2F">
        <w:rPr>
          <w:rFonts w:ascii="Arial" w:hAnsi="Arial" w:cs="Arial"/>
        </w:rPr>
        <w:t>) Calculate the final amount of a deposit of $650 invested at 4.75% per year, compounded monthly</w:t>
      </w:r>
      <w:r w:rsidR="00E26104">
        <w:rPr>
          <w:rFonts w:ascii="Arial" w:hAnsi="Arial" w:cs="Arial"/>
        </w:rPr>
        <w:t xml:space="preserve"> for 3 years.</w:t>
      </w: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632210" w:rsidRDefault="00632210" w:rsidP="003D7B2F">
      <w:pPr>
        <w:ind w:left="270" w:hanging="270"/>
        <w:rPr>
          <w:rFonts w:ascii="Arial" w:hAnsi="Arial" w:cs="Arial"/>
        </w:rPr>
      </w:pPr>
    </w:p>
    <w:p w:rsidR="00632210" w:rsidRDefault="00632210" w:rsidP="003D7B2F">
      <w:pPr>
        <w:ind w:left="270" w:hanging="270"/>
        <w:rPr>
          <w:rFonts w:ascii="Arial" w:hAnsi="Arial" w:cs="Arial"/>
        </w:rPr>
      </w:pPr>
    </w:p>
    <w:p w:rsidR="00632210" w:rsidRDefault="00632210"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3D7B2F" w:rsidRDefault="00632210" w:rsidP="003D7B2F">
      <w:pPr>
        <w:ind w:left="270" w:hanging="270"/>
        <w:rPr>
          <w:rFonts w:ascii="Arial" w:hAnsi="Arial" w:cs="Arial"/>
        </w:rPr>
      </w:pPr>
      <w:r>
        <w:rPr>
          <w:rFonts w:ascii="Arial" w:hAnsi="Arial" w:cs="Arial"/>
        </w:rPr>
        <w:t>3</w:t>
      </w:r>
      <w:r w:rsidR="003D7B2F">
        <w:rPr>
          <w:rFonts w:ascii="Arial" w:hAnsi="Arial" w:cs="Arial"/>
        </w:rPr>
        <w:t>) Calculate the final amount of a deposit of $1000 invested at 7.25% per year, compounded semi-annually</w:t>
      </w:r>
      <w:r w:rsidR="00E26104">
        <w:rPr>
          <w:rFonts w:ascii="Arial" w:hAnsi="Arial" w:cs="Arial"/>
        </w:rPr>
        <w:t xml:space="preserve"> for 2 years.</w:t>
      </w:r>
    </w:p>
    <w:p w:rsidR="003D7B2F" w:rsidRDefault="003D7B2F" w:rsidP="003D7B2F">
      <w:pPr>
        <w:ind w:left="270" w:hanging="270"/>
        <w:rPr>
          <w:rFonts w:ascii="Arial" w:hAnsi="Arial" w:cs="Arial"/>
        </w:rPr>
      </w:pPr>
    </w:p>
    <w:p w:rsidR="003D7B2F" w:rsidRDefault="003D7B2F" w:rsidP="003D7B2F">
      <w:pPr>
        <w:ind w:left="270" w:hanging="270"/>
        <w:rPr>
          <w:rFonts w:ascii="Arial" w:hAnsi="Arial" w:cs="Arial"/>
        </w:rPr>
      </w:pPr>
    </w:p>
    <w:p w:rsidR="00C0195C" w:rsidRDefault="00C0195C" w:rsidP="003D7B2F">
      <w:pPr>
        <w:ind w:left="270" w:hanging="270"/>
        <w:rPr>
          <w:rFonts w:ascii="Arial" w:hAnsi="Arial" w:cs="Arial"/>
        </w:rPr>
      </w:pPr>
    </w:p>
    <w:p w:rsidR="00C0195C" w:rsidRDefault="00C0195C" w:rsidP="003D7B2F">
      <w:pPr>
        <w:ind w:left="270" w:hanging="270"/>
        <w:rPr>
          <w:rFonts w:ascii="Arial" w:hAnsi="Arial" w:cs="Arial"/>
        </w:rPr>
      </w:pPr>
    </w:p>
    <w:p w:rsidR="00C0195C" w:rsidRDefault="00C0195C" w:rsidP="003D7B2F">
      <w:pPr>
        <w:ind w:left="270" w:hanging="270"/>
        <w:rPr>
          <w:rFonts w:ascii="Arial" w:hAnsi="Arial" w:cs="Arial"/>
        </w:rPr>
      </w:pPr>
    </w:p>
    <w:p w:rsidR="003D7B2F" w:rsidRDefault="003D7B2F" w:rsidP="003D7B2F">
      <w:pPr>
        <w:ind w:left="270" w:hanging="270"/>
        <w:rPr>
          <w:rFonts w:ascii="Arial" w:hAnsi="Arial" w:cs="Arial"/>
        </w:rPr>
      </w:pPr>
    </w:p>
    <w:p w:rsidR="00C0195C" w:rsidRDefault="00C0195C" w:rsidP="003D7B2F">
      <w:pPr>
        <w:ind w:left="270" w:hanging="270"/>
        <w:rPr>
          <w:rFonts w:ascii="Arial" w:hAnsi="Arial" w:cs="Arial"/>
        </w:rPr>
      </w:pPr>
    </w:p>
    <w:p w:rsidR="00C0195C" w:rsidRDefault="00C0195C" w:rsidP="003D7B2F">
      <w:pPr>
        <w:ind w:left="270" w:hanging="270"/>
        <w:rPr>
          <w:rFonts w:ascii="Arial" w:hAnsi="Arial" w:cs="Arial"/>
        </w:rPr>
      </w:pPr>
    </w:p>
    <w:p w:rsidR="00F17737" w:rsidRDefault="00632210" w:rsidP="00C0195C">
      <w:pPr>
        <w:rPr>
          <w:rFonts w:ascii="Arial" w:hAnsi="Arial" w:cs="Arial"/>
        </w:rPr>
      </w:pPr>
      <w:r>
        <w:rPr>
          <w:rFonts w:ascii="Arial" w:hAnsi="Arial" w:cs="Arial"/>
        </w:rPr>
        <w:t>4</w:t>
      </w:r>
      <w:r w:rsidR="003D7B2F">
        <w:rPr>
          <w:rFonts w:ascii="Arial" w:hAnsi="Arial" w:cs="Arial"/>
        </w:rPr>
        <w:t>) Tabitha deposits $4275 into an investment account that offers 3.25% interest per year, compounded daily. How much will her investment be worth after 7 years?</w:t>
      </w:r>
    </w:p>
    <w:p w:rsidR="003D7B2F" w:rsidRDefault="003D7B2F" w:rsidP="00F17737">
      <w:pPr>
        <w:rPr>
          <w:rFonts w:ascii="Arial" w:hAnsi="Arial" w:cs="Arial"/>
        </w:rPr>
      </w:pPr>
    </w:p>
    <w:p w:rsidR="003D7B2F" w:rsidRDefault="003D7B2F" w:rsidP="00F17737">
      <w:pPr>
        <w:rPr>
          <w:rFonts w:ascii="Arial" w:hAnsi="Arial" w:cs="Arial"/>
        </w:rPr>
      </w:pPr>
    </w:p>
    <w:p w:rsidR="003D7B2F" w:rsidRDefault="003D7B2F" w:rsidP="00F17737">
      <w:pPr>
        <w:rPr>
          <w:rFonts w:ascii="Arial" w:hAnsi="Arial" w:cs="Arial"/>
        </w:rPr>
      </w:pPr>
    </w:p>
    <w:p w:rsidR="007439D2" w:rsidRDefault="007439D2" w:rsidP="00F17737">
      <w:pPr>
        <w:rPr>
          <w:rFonts w:ascii="Arial" w:hAnsi="Arial" w:cs="Arial"/>
        </w:rPr>
      </w:pPr>
    </w:p>
    <w:p w:rsidR="00940094" w:rsidRDefault="00940094" w:rsidP="00F17737">
      <w:pPr>
        <w:rPr>
          <w:rFonts w:ascii="Arial" w:hAnsi="Arial" w:cs="Arial"/>
        </w:rPr>
      </w:pPr>
    </w:p>
    <w:p w:rsidR="00632210" w:rsidRDefault="00632210" w:rsidP="00F17737">
      <w:pPr>
        <w:rPr>
          <w:rFonts w:ascii="Arial" w:hAnsi="Arial" w:cs="Arial"/>
        </w:rPr>
      </w:pPr>
    </w:p>
    <w:p w:rsidR="003D7B2F" w:rsidRDefault="003D7B2F" w:rsidP="00F17737">
      <w:pPr>
        <w:rPr>
          <w:rFonts w:ascii="Arial" w:hAnsi="Arial" w:cs="Arial"/>
        </w:rPr>
      </w:pPr>
    </w:p>
    <w:p w:rsidR="003D7B2F" w:rsidRDefault="00632210" w:rsidP="00E26104">
      <w:pPr>
        <w:ind w:left="270" w:hanging="270"/>
        <w:rPr>
          <w:rFonts w:ascii="Arial" w:hAnsi="Arial" w:cs="Arial"/>
        </w:rPr>
      </w:pPr>
      <w:r>
        <w:rPr>
          <w:rFonts w:ascii="Arial" w:hAnsi="Arial" w:cs="Arial"/>
        </w:rPr>
        <w:t>5</w:t>
      </w:r>
      <w:r w:rsidR="003D7B2F">
        <w:rPr>
          <w:rFonts w:ascii="Arial" w:hAnsi="Arial" w:cs="Arial"/>
        </w:rPr>
        <w:t xml:space="preserve">) Calculate how much </w:t>
      </w:r>
      <w:r w:rsidR="003D7B2F" w:rsidRPr="00E26104">
        <w:rPr>
          <w:rFonts w:ascii="Arial" w:hAnsi="Arial" w:cs="Arial"/>
          <w:b/>
          <w:u w:val="single"/>
        </w:rPr>
        <w:t>interest</w:t>
      </w:r>
      <w:r w:rsidR="003D7B2F">
        <w:rPr>
          <w:rFonts w:ascii="Arial" w:hAnsi="Arial" w:cs="Arial"/>
        </w:rPr>
        <w:t xml:space="preserve"> you would earn on a deposit of $8500 at 2.75%, compounded annually, for a term of </w:t>
      </w:r>
      <w:r w:rsidR="00E26104">
        <w:rPr>
          <w:rFonts w:ascii="Arial" w:hAnsi="Arial" w:cs="Arial"/>
        </w:rPr>
        <w:t>4 years.</w:t>
      </w:r>
    </w:p>
    <w:p w:rsidR="003D7B2F" w:rsidRDefault="003D7B2F" w:rsidP="00F17737">
      <w:pPr>
        <w:rPr>
          <w:rFonts w:ascii="Arial" w:hAnsi="Arial" w:cs="Arial"/>
        </w:rPr>
      </w:pPr>
    </w:p>
    <w:p w:rsidR="003D7B2F" w:rsidRDefault="003D7B2F" w:rsidP="00F17737">
      <w:pPr>
        <w:rPr>
          <w:rFonts w:ascii="Arial" w:hAnsi="Arial" w:cs="Arial"/>
        </w:rPr>
      </w:pPr>
    </w:p>
    <w:p w:rsidR="0066169E" w:rsidRDefault="0066169E" w:rsidP="0066169E">
      <w:pPr>
        <w:rPr>
          <w:rFonts w:ascii="Arial" w:hAnsi="Arial" w:cs="Arial"/>
        </w:rPr>
      </w:pPr>
    </w:p>
    <w:p w:rsidR="0066169E" w:rsidRDefault="0066169E" w:rsidP="0066169E">
      <w:pPr>
        <w:rPr>
          <w:rFonts w:ascii="Arial" w:hAnsi="Arial" w:cs="Arial"/>
        </w:rPr>
      </w:pPr>
    </w:p>
    <w:p w:rsidR="0066169E" w:rsidRDefault="0066169E" w:rsidP="0066169E">
      <w:pPr>
        <w:rPr>
          <w:rFonts w:ascii="Arial" w:hAnsi="Arial" w:cs="Arial"/>
        </w:rPr>
      </w:pPr>
    </w:p>
    <w:p w:rsidR="0066169E" w:rsidRDefault="0066169E" w:rsidP="0066169E">
      <w:pPr>
        <w:rPr>
          <w:rFonts w:ascii="Arial" w:hAnsi="Arial" w:cs="Arial"/>
        </w:rPr>
      </w:pPr>
    </w:p>
    <w:p w:rsidR="003D7B2F" w:rsidRDefault="0066169E" w:rsidP="0066169E">
      <w:pPr>
        <w:rPr>
          <w:rFonts w:ascii="Arial" w:hAnsi="Arial" w:cs="Arial"/>
        </w:rPr>
      </w:pPr>
      <w:r>
        <w:rPr>
          <w:rFonts w:ascii="Arial" w:hAnsi="Arial" w:cs="Arial"/>
        </w:rPr>
        <w:t>6</w:t>
      </w:r>
      <w:r w:rsidR="00940094">
        <w:rPr>
          <w:rFonts w:ascii="Arial" w:hAnsi="Arial" w:cs="Arial"/>
        </w:rPr>
        <w:t xml:space="preserve">) </w:t>
      </w:r>
      <w:r w:rsidR="007439D2">
        <w:rPr>
          <w:rFonts w:ascii="Arial" w:hAnsi="Arial" w:cs="Arial"/>
        </w:rPr>
        <w:t xml:space="preserve">If Greg invested $500 for </w:t>
      </w:r>
      <w:r w:rsidR="0061073B">
        <w:rPr>
          <w:rFonts w:ascii="Arial" w:hAnsi="Arial" w:cs="Arial"/>
        </w:rPr>
        <w:t>5 years, compounded annually, at a rate of 6%, how much interest would he earn on his investment?</w:t>
      </w:r>
    </w:p>
    <w:p w:rsidR="003D7B2F" w:rsidRDefault="003D7B2F" w:rsidP="00F17737">
      <w:pPr>
        <w:rPr>
          <w:rFonts w:ascii="Arial" w:hAnsi="Arial" w:cs="Arial"/>
        </w:rPr>
      </w:pPr>
    </w:p>
    <w:p w:rsidR="0061073B" w:rsidRDefault="0061073B" w:rsidP="00F17737">
      <w:pPr>
        <w:rPr>
          <w:rFonts w:ascii="Arial" w:hAnsi="Arial" w:cs="Arial"/>
        </w:rPr>
      </w:pPr>
    </w:p>
    <w:p w:rsidR="0061073B" w:rsidRDefault="0061073B" w:rsidP="00F17737">
      <w:pPr>
        <w:rPr>
          <w:rFonts w:ascii="Arial" w:hAnsi="Arial" w:cs="Arial"/>
        </w:rPr>
      </w:pPr>
    </w:p>
    <w:p w:rsidR="0061073B" w:rsidRDefault="0061073B">
      <w:pPr>
        <w:rPr>
          <w:rFonts w:ascii="Arial" w:hAnsi="Arial" w:cs="Arial"/>
        </w:rPr>
      </w:pPr>
    </w:p>
    <w:p w:rsidR="002A4049" w:rsidRDefault="002A4049" w:rsidP="00F17737">
      <w:pPr>
        <w:rPr>
          <w:rFonts w:ascii="Arial" w:hAnsi="Arial" w:cs="Arial"/>
        </w:rPr>
      </w:pPr>
    </w:p>
    <w:p w:rsidR="00632210" w:rsidRPr="00B0252E" w:rsidRDefault="00632210" w:rsidP="00F17737">
      <w:pPr>
        <w:rPr>
          <w:rFonts w:ascii="Arial" w:hAnsi="Arial" w:cs="Arial"/>
          <w:szCs w:val="24"/>
        </w:rPr>
      </w:pPr>
    </w:p>
    <w:p w:rsidR="00B1470E" w:rsidRPr="0066169E" w:rsidRDefault="00B0252E" w:rsidP="0066169E">
      <w:pPr>
        <w:rPr>
          <w:rFonts w:ascii="Arial" w:hAnsi="Arial" w:cs="Arial"/>
          <w:caps/>
          <w:sz w:val="28"/>
        </w:rPr>
      </w:pPr>
      <w:r>
        <w:rPr>
          <w:rFonts w:ascii="Arial" w:hAnsi="Arial" w:cs="Arial"/>
          <w:caps/>
          <w:sz w:val="28"/>
        </w:rPr>
        <w:br w:type="page"/>
      </w:r>
      <w:r w:rsidR="00B1470E">
        <w:rPr>
          <w:rFonts w:ascii="Arial" w:hAnsi="Arial" w:cs="Arial"/>
          <w:b/>
          <w:caps/>
          <w:sz w:val="28"/>
          <w:u w:val="single"/>
        </w:rPr>
        <w:lastRenderedPageBreak/>
        <w:t>the RULE OF 72</w:t>
      </w:r>
    </w:p>
    <w:p w:rsidR="003931B1" w:rsidRDefault="003931B1" w:rsidP="003931B1">
      <w:pPr>
        <w:spacing w:line="276" w:lineRule="auto"/>
        <w:rPr>
          <w:rFonts w:ascii="Arial" w:hAnsi="Arial" w:cs="Arial"/>
        </w:rPr>
      </w:pPr>
      <w:r>
        <w:rPr>
          <w:rFonts w:ascii="Arial" w:hAnsi="Arial" w:cs="Arial"/>
        </w:rPr>
        <w:t xml:space="preserve">There is an easy and quick way to estimate how long it will take to double your investment if it is compounded annually. It is called the </w:t>
      </w:r>
      <w:r w:rsidRPr="002A4049">
        <w:rPr>
          <w:rFonts w:ascii="Arial" w:hAnsi="Arial" w:cs="Arial"/>
          <w:b/>
          <w:u w:val="single"/>
        </w:rPr>
        <w:t>Rule of 72</w:t>
      </w:r>
      <w:r>
        <w:rPr>
          <w:rFonts w:ascii="Arial" w:hAnsi="Arial" w:cs="Arial"/>
        </w:rPr>
        <w:t>. The approximate time, in years, that it will take to double your money is found by dividing 72 by the interest rate after dropping the percent sign. The amount of the investment has no bearing on this “rule”.</w:t>
      </w:r>
    </w:p>
    <w:p w:rsidR="003931B1" w:rsidRDefault="003931B1" w:rsidP="003931B1">
      <w:pPr>
        <w:rPr>
          <w:rFonts w:ascii="Arial" w:hAnsi="Arial" w:cs="Arial"/>
        </w:rPr>
      </w:pPr>
    </w:p>
    <w:p w:rsidR="003931B1" w:rsidRDefault="003931B1" w:rsidP="003931B1">
      <w:pPr>
        <w:rPr>
          <w:rFonts w:ascii="Arial" w:hAnsi="Arial" w:cs="Arial"/>
        </w:rPr>
      </w:pPr>
      <w:r>
        <w:rPr>
          <w:rFonts w:ascii="Arial" w:hAnsi="Arial" w:cs="Arial"/>
        </w:rPr>
        <w:tab/>
        <w:t>Years to double investment = 72 ÷ (interest rate as a percent)</w:t>
      </w:r>
    </w:p>
    <w:p w:rsidR="003931B1" w:rsidRDefault="003931B1" w:rsidP="003931B1">
      <w:pPr>
        <w:rPr>
          <w:rFonts w:ascii="Arial" w:hAnsi="Arial" w:cs="Arial"/>
        </w:rPr>
      </w:pPr>
    </w:p>
    <w:p w:rsidR="003931B1" w:rsidRDefault="003931B1" w:rsidP="003931B1">
      <w:pPr>
        <w:rPr>
          <w:rFonts w:ascii="Arial" w:hAnsi="Arial" w:cs="Arial"/>
        </w:rPr>
      </w:pPr>
    </w:p>
    <w:p w:rsidR="003931B1" w:rsidRDefault="003931B1" w:rsidP="003931B1">
      <w:pPr>
        <w:rPr>
          <w:rFonts w:ascii="Arial" w:hAnsi="Arial" w:cs="Arial"/>
        </w:rPr>
      </w:pPr>
    </w:p>
    <w:p w:rsidR="003931B1" w:rsidRDefault="003931B1" w:rsidP="00F17737">
      <w:pPr>
        <w:rPr>
          <w:rFonts w:ascii="Arial" w:hAnsi="Arial" w:cs="Arial"/>
        </w:rPr>
      </w:pPr>
    </w:p>
    <w:p w:rsidR="002A4049" w:rsidRDefault="00B1470E" w:rsidP="00F17737">
      <w:pPr>
        <w:rPr>
          <w:rFonts w:ascii="Arial" w:hAnsi="Arial" w:cs="Arial"/>
        </w:rPr>
      </w:pPr>
      <w:r>
        <w:rPr>
          <w:rFonts w:ascii="Arial" w:hAnsi="Arial" w:cs="Arial"/>
        </w:rPr>
        <w:t>1) Use the Rule of 72 to estimate how long it would take the following investments to double in value. All are compounded annually.</w:t>
      </w:r>
    </w:p>
    <w:p w:rsidR="00224A0F" w:rsidRDefault="00224A0F" w:rsidP="00F17737">
      <w:pPr>
        <w:rPr>
          <w:rFonts w:ascii="Arial" w:hAnsi="Arial" w:cs="Arial"/>
        </w:rPr>
      </w:pPr>
    </w:p>
    <w:p w:rsidR="00B1470E" w:rsidRDefault="00B1470E" w:rsidP="00F17737">
      <w:pPr>
        <w:rPr>
          <w:rFonts w:ascii="Arial" w:hAnsi="Arial" w:cs="Arial"/>
        </w:rPr>
      </w:pPr>
      <w:r>
        <w:rPr>
          <w:rFonts w:ascii="Arial" w:hAnsi="Arial" w:cs="Arial"/>
        </w:rPr>
        <w:t>a) $6000 invested at 4%</w:t>
      </w:r>
      <w:r>
        <w:rPr>
          <w:rFonts w:ascii="Arial" w:hAnsi="Arial" w:cs="Arial"/>
        </w:rPr>
        <w:tab/>
      </w:r>
      <w:r>
        <w:rPr>
          <w:rFonts w:ascii="Arial" w:hAnsi="Arial" w:cs="Arial"/>
        </w:rPr>
        <w:tab/>
      </w:r>
      <w:r>
        <w:rPr>
          <w:rFonts w:ascii="Arial" w:hAnsi="Arial" w:cs="Arial"/>
        </w:rPr>
        <w:tab/>
      </w:r>
      <w:r>
        <w:rPr>
          <w:rFonts w:ascii="Arial" w:hAnsi="Arial" w:cs="Arial"/>
        </w:rPr>
        <w:tab/>
        <w:t>b) $1500 invested at 9.35%</w:t>
      </w: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r>
        <w:rPr>
          <w:rFonts w:ascii="Arial" w:hAnsi="Arial" w:cs="Arial"/>
        </w:rPr>
        <w:t>c) $2500 invested at 1.95%</w:t>
      </w:r>
      <w:r>
        <w:rPr>
          <w:rFonts w:ascii="Arial" w:hAnsi="Arial" w:cs="Arial"/>
        </w:rPr>
        <w:tab/>
      </w:r>
      <w:r>
        <w:rPr>
          <w:rFonts w:ascii="Arial" w:hAnsi="Arial" w:cs="Arial"/>
        </w:rPr>
        <w:tab/>
      </w:r>
      <w:r>
        <w:rPr>
          <w:rFonts w:ascii="Arial" w:hAnsi="Arial" w:cs="Arial"/>
        </w:rPr>
        <w:tab/>
        <w:t>d) $350 invested at 5.5%</w:t>
      </w: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224A0F">
      <w:pPr>
        <w:ind w:left="270" w:hanging="270"/>
        <w:rPr>
          <w:rFonts w:ascii="Arial" w:hAnsi="Arial" w:cs="Arial"/>
        </w:rPr>
      </w:pPr>
      <w:r>
        <w:rPr>
          <w:rFonts w:ascii="Arial" w:hAnsi="Arial" w:cs="Arial"/>
        </w:rPr>
        <w:t>2) If you wanted to double your money in 10 years, at what interest rate would you need to invest your money?</w:t>
      </w: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B1470E" w:rsidRDefault="00B1470E" w:rsidP="00F17737">
      <w:pPr>
        <w:rPr>
          <w:rFonts w:ascii="Arial" w:hAnsi="Arial" w:cs="Arial"/>
        </w:rPr>
      </w:pPr>
    </w:p>
    <w:p w:rsidR="000E6765" w:rsidRDefault="00224A0F" w:rsidP="00224A0F">
      <w:pPr>
        <w:ind w:left="270" w:hanging="270"/>
        <w:rPr>
          <w:rFonts w:ascii="Arial" w:hAnsi="Arial" w:cs="Arial"/>
        </w:rPr>
      </w:pPr>
      <w:r>
        <w:rPr>
          <w:rFonts w:ascii="Arial" w:hAnsi="Arial" w:cs="Arial"/>
        </w:rPr>
        <w:t>3</w:t>
      </w:r>
      <w:r w:rsidRPr="000E6765">
        <w:rPr>
          <w:rFonts w:ascii="Arial" w:hAnsi="Arial" w:cs="Arial"/>
        </w:rPr>
        <w:t xml:space="preserve">) </w:t>
      </w:r>
      <w:r w:rsidR="000E6765" w:rsidRPr="000E6765">
        <w:rPr>
          <w:rFonts w:ascii="Arial" w:hAnsi="Arial" w:cs="Arial"/>
        </w:rPr>
        <w:t>How long would it take an investment of $</w:t>
      </w:r>
      <w:r w:rsidR="000E6765">
        <w:rPr>
          <w:rFonts w:ascii="Arial" w:hAnsi="Arial" w:cs="Arial"/>
        </w:rPr>
        <w:t>15</w:t>
      </w:r>
      <w:r w:rsidR="000E6765" w:rsidRPr="000E6765">
        <w:rPr>
          <w:rFonts w:ascii="Arial" w:hAnsi="Arial" w:cs="Arial"/>
        </w:rPr>
        <w:t>00 to grow to $</w:t>
      </w:r>
      <w:r w:rsidR="000E6765">
        <w:rPr>
          <w:rFonts w:ascii="Arial" w:hAnsi="Arial" w:cs="Arial"/>
        </w:rPr>
        <w:t>30</w:t>
      </w:r>
      <w:r w:rsidR="000E6765" w:rsidRPr="000E6765">
        <w:rPr>
          <w:rFonts w:ascii="Arial" w:hAnsi="Arial" w:cs="Arial"/>
        </w:rPr>
        <w:t xml:space="preserve">00 if the interest rate it is </w:t>
      </w:r>
      <w:r w:rsidR="000E6765">
        <w:rPr>
          <w:rFonts w:ascii="Arial" w:hAnsi="Arial" w:cs="Arial"/>
        </w:rPr>
        <w:t>invested at is 6</w:t>
      </w:r>
      <w:r w:rsidR="000E6765" w:rsidRPr="000E6765">
        <w:rPr>
          <w:rFonts w:ascii="Arial" w:hAnsi="Arial" w:cs="Arial"/>
        </w:rPr>
        <w:t>.</w:t>
      </w:r>
      <w:r w:rsidR="000E6765">
        <w:rPr>
          <w:rFonts w:ascii="Arial" w:hAnsi="Arial" w:cs="Arial"/>
        </w:rPr>
        <w:t>5</w:t>
      </w:r>
      <w:r w:rsidR="000E6765" w:rsidRPr="000E6765">
        <w:rPr>
          <w:rFonts w:ascii="Arial" w:hAnsi="Arial" w:cs="Arial"/>
        </w:rPr>
        <w:t>% per year, compounded annually?</w:t>
      </w:r>
      <w:r w:rsidR="000E6765">
        <w:rPr>
          <w:rFonts w:ascii="Arial" w:hAnsi="Arial" w:cs="Arial"/>
        </w:rPr>
        <w:t xml:space="preserve"> Round your answer to 1 decimal place.</w:t>
      </w: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Default="000E6765" w:rsidP="00224A0F">
      <w:pPr>
        <w:ind w:left="270" w:hanging="270"/>
        <w:rPr>
          <w:rFonts w:ascii="Arial" w:hAnsi="Arial" w:cs="Arial"/>
        </w:rPr>
      </w:pPr>
    </w:p>
    <w:p w:rsidR="000E6765" w:rsidRPr="000E6765" w:rsidRDefault="000E6765" w:rsidP="00224A0F">
      <w:pPr>
        <w:ind w:left="270" w:hanging="270"/>
        <w:rPr>
          <w:rFonts w:ascii="Arial" w:hAnsi="Arial" w:cs="Arial"/>
        </w:rPr>
      </w:pPr>
    </w:p>
    <w:p w:rsidR="00B1470E" w:rsidRDefault="000E6765" w:rsidP="00224A0F">
      <w:pPr>
        <w:ind w:left="270" w:hanging="270"/>
        <w:rPr>
          <w:rFonts w:ascii="Arial" w:hAnsi="Arial" w:cs="Arial"/>
        </w:rPr>
      </w:pPr>
      <w:r>
        <w:rPr>
          <w:rFonts w:ascii="Arial" w:hAnsi="Arial" w:cs="Arial"/>
        </w:rPr>
        <w:t xml:space="preserve">4) </w:t>
      </w:r>
      <w:r w:rsidR="00224A0F">
        <w:rPr>
          <w:rFonts w:ascii="Arial" w:hAnsi="Arial" w:cs="Arial"/>
        </w:rPr>
        <w:t>An investment offers a rate of 2.80% interest per year, compounded monthly. Use the Rule of 72 to determine how long it will take for the value to double. Round your answer to the nearest whole year.</w:t>
      </w:r>
    </w:p>
    <w:p w:rsidR="00B1470E" w:rsidRDefault="00B1470E" w:rsidP="00F17737">
      <w:pPr>
        <w:rPr>
          <w:rFonts w:ascii="Arial" w:hAnsi="Arial" w:cs="Arial"/>
        </w:rPr>
      </w:pPr>
    </w:p>
    <w:p w:rsidR="00B1470E" w:rsidRDefault="000E6765" w:rsidP="00224A0F">
      <w:pPr>
        <w:ind w:left="270" w:hanging="270"/>
        <w:rPr>
          <w:rFonts w:ascii="Arial" w:hAnsi="Arial" w:cs="Arial"/>
        </w:rPr>
      </w:pPr>
      <w:r>
        <w:rPr>
          <w:rFonts w:ascii="Arial" w:hAnsi="Arial" w:cs="Arial"/>
        </w:rPr>
        <w:lastRenderedPageBreak/>
        <w:t>5</w:t>
      </w:r>
      <w:r w:rsidR="00224A0F">
        <w:rPr>
          <w:rFonts w:ascii="Arial" w:hAnsi="Arial" w:cs="Arial"/>
        </w:rPr>
        <w:t>) Use the compound interest formula and an investment of $500 to check your answer to the question above.</w:t>
      </w:r>
    </w:p>
    <w:p w:rsidR="00B1470E" w:rsidRDefault="00B1470E" w:rsidP="00F17737">
      <w:pPr>
        <w:rPr>
          <w:rFonts w:ascii="Arial" w:hAnsi="Arial" w:cs="Arial"/>
        </w:rPr>
      </w:pPr>
    </w:p>
    <w:p w:rsidR="00B23FF5" w:rsidRDefault="00B23FF5" w:rsidP="00F17737">
      <w:pPr>
        <w:rPr>
          <w:rFonts w:ascii="Arial" w:hAnsi="Arial" w:cs="Arial"/>
        </w:rPr>
      </w:pPr>
    </w:p>
    <w:p w:rsidR="0066169E" w:rsidRDefault="0066169E" w:rsidP="00F17737">
      <w:pPr>
        <w:rPr>
          <w:rFonts w:ascii="Arial" w:hAnsi="Arial" w:cs="Arial"/>
        </w:rPr>
      </w:pPr>
    </w:p>
    <w:p w:rsidR="0066169E" w:rsidRDefault="0066169E" w:rsidP="00F17737">
      <w:pPr>
        <w:rPr>
          <w:rFonts w:ascii="Arial" w:hAnsi="Arial" w:cs="Arial"/>
        </w:rPr>
      </w:pPr>
    </w:p>
    <w:p w:rsidR="0066169E" w:rsidRDefault="0066169E" w:rsidP="00F17737">
      <w:pPr>
        <w:rPr>
          <w:rFonts w:ascii="Arial" w:hAnsi="Arial" w:cs="Arial"/>
        </w:rPr>
      </w:pPr>
    </w:p>
    <w:p w:rsidR="0066169E" w:rsidRDefault="0066169E" w:rsidP="00F17737">
      <w:pPr>
        <w:rPr>
          <w:rFonts w:ascii="Arial" w:hAnsi="Arial" w:cs="Arial"/>
        </w:rPr>
      </w:pPr>
    </w:p>
    <w:p w:rsidR="0066169E" w:rsidRDefault="0066169E" w:rsidP="00F17737">
      <w:pPr>
        <w:rPr>
          <w:rFonts w:ascii="Arial" w:hAnsi="Arial" w:cs="Arial"/>
        </w:rPr>
      </w:pPr>
    </w:p>
    <w:p w:rsidR="00B23FF5" w:rsidRDefault="00B23FF5" w:rsidP="00F17737">
      <w:pPr>
        <w:rPr>
          <w:rFonts w:ascii="Arial" w:hAnsi="Arial" w:cs="Arial"/>
        </w:rPr>
      </w:pPr>
    </w:p>
    <w:p w:rsidR="00B23FF5" w:rsidRDefault="00B23FF5" w:rsidP="00F17737">
      <w:pPr>
        <w:rPr>
          <w:rFonts w:ascii="Arial" w:hAnsi="Arial" w:cs="Arial"/>
        </w:rPr>
      </w:pPr>
    </w:p>
    <w:p w:rsidR="004930F1" w:rsidRDefault="00B0252E" w:rsidP="00B0252E">
      <w:pPr>
        <w:rPr>
          <w:rFonts w:ascii="Arial" w:hAnsi="Arial" w:cs="Arial"/>
          <w:sz w:val="22"/>
        </w:rPr>
      </w:pPr>
      <w:r>
        <w:rPr>
          <w:rFonts w:ascii="Arial" w:hAnsi="Arial" w:cs="Arial"/>
          <w:sz w:val="22"/>
        </w:rPr>
        <w:t xml:space="preserve">ASSIGNMENT: </w:t>
      </w:r>
      <w:r w:rsidR="0066169E">
        <w:rPr>
          <w:rFonts w:ascii="Arial" w:hAnsi="Arial" w:cs="Arial"/>
          <w:sz w:val="22"/>
        </w:rPr>
        <w:t>Worksheet</w:t>
      </w:r>
    </w:p>
    <w:p w:rsidR="00DC1EFE" w:rsidRPr="00F267A7" w:rsidRDefault="00B0252E" w:rsidP="00B0252E">
      <w:pPr>
        <w:rPr>
          <w:rFonts w:ascii="Arial" w:hAnsi="Arial" w:cs="Arial"/>
          <w:sz w:val="22"/>
        </w:rPr>
      </w:pPr>
      <w:r>
        <w:rPr>
          <w:rFonts w:ascii="Arial" w:hAnsi="Arial" w:cs="Arial"/>
          <w:sz w:val="22"/>
        </w:rPr>
        <w:t>Quiz next class.</w:t>
      </w:r>
      <w:r w:rsidR="00DC1EFE" w:rsidRPr="00F267A7">
        <w:rPr>
          <w:rFonts w:ascii="Arial" w:hAnsi="Arial" w:cs="Arial"/>
          <w:sz w:val="22"/>
        </w:rPr>
        <w:br w:type="page"/>
      </w:r>
    </w:p>
    <w:p w:rsidR="0066169E" w:rsidRPr="002F617D" w:rsidRDefault="0066169E" w:rsidP="0066169E">
      <w:pPr>
        <w:rPr>
          <w:b/>
          <w:szCs w:val="24"/>
          <w:u w:val="single"/>
        </w:rPr>
      </w:pPr>
      <w:r>
        <w:rPr>
          <w:b/>
          <w:szCs w:val="24"/>
          <w:u w:val="single"/>
        </w:rPr>
        <w:lastRenderedPageBreak/>
        <w:t>Math 11 Unit 3</w:t>
      </w:r>
      <w:r w:rsidRPr="002F617D">
        <w:rPr>
          <w:b/>
          <w:szCs w:val="24"/>
          <w:u w:val="single"/>
        </w:rPr>
        <w:t xml:space="preserve"> – </w:t>
      </w:r>
      <w:r>
        <w:rPr>
          <w:b/>
          <w:szCs w:val="24"/>
          <w:u w:val="single"/>
        </w:rPr>
        <w:t>Investing and Borrowing Money</w:t>
      </w:r>
    </w:p>
    <w:p w:rsidR="0066169E" w:rsidRDefault="0066169E" w:rsidP="0066169E">
      <w:pPr>
        <w:rPr>
          <w:szCs w:val="24"/>
          <w:u w:val="single"/>
        </w:rPr>
      </w:pPr>
      <w:r w:rsidRPr="002F617D">
        <w:rPr>
          <w:szCs w:val="24"/>
          <w:u w:val="single"/>
        </w:rPr>
        <w:t>As</w:t>
      </w:r>
      <w:r>
        <w:rPr>
          <w:szCs w:val="24"/>
          <w:u w:val="single"/>
        </w:rPr>
        <w:t>signment 1 – Compound Interest and the Rule of 72</w:t>
      </w:r>
    </w:p>
    <w:p w:rsidR="0066169E" w:rsidRDefault="0066169E" w:rsidP="0066169E">
      <w:pPr>
        <w:pStyle w:val="ListParagraph"/>
        <w:numPr>
          <w:ilvl w:val="0"/>
          <w:numId w:val="9"/>
        </w:numPr>
        <w:spacing w:after="200" w:line="276" w:lineRule="auto"/>
        <w:rPr>
          <w:szCs w:val="24"/>
        </w:rPr>
      </w:pPr>
      <w:r>
        <w:rPr>
          <w:szCs w:val="24"/>
        </w:rPr>
        <w:t xml:space="preserve">Calculate the amount of </w:t>
      </w:r>
      <w:r w:rsidRPr="002C5EEA">
        <w:rPr>
          <w:b/>
          <w:i/>
          <w:szCs w:val="24"/>
          <w:u w:val="single"/>
        </w:rPr>
        <w:t>simple</w:t>
      </w:r>
      <w:r>
        <w:rPr>
          <w:szCs w:val="24"/>
        </w:rPr>
        <w:t xml:space="preserve"> interest earned and the final value for each of the following investments</w:t>
      </w:r>
    </w:p>
    <w:p w:rsidR="0066169E" w:rsidRDefault="0066169E" w:rsidP="0066169E">
      <w:pPr>
        <w:pStyle w:val="ListParagraph"/>
        <w:numPr>
          <w:ilvl w:val="0"/>
          <w:numId w:val="10"/>
        </w:numPr>
        <w:spacing w:after="200" w:line="276" w:lineRule="auto"/>
        <w:rPr>
          <w:szCs w:val="24"/>
        </w:rPr>
      </w:pPr>
      <w:r>
        <w:rPr>
          <w:szCs w:val="24"/>
        </w:rPr>
        <w:t>Principal: $400.00</w:t>
      </w:r>
      <w:r>
        <w:rPr>
          <w:szCs w:val="24"/>
        </w:rPr>
        <w:tab/>
        <w:t>Rate: 1.25% per annum</w:t>
      </w:r>
      <w:r>
        <w:rPr>
          <w:szCs w:val="24"/>
        </w:rPr>
        <w:tab/>
        <w:t>Term: 8 years</w:t>
      </w:r>
    </w:p>
    <w:p w:rsidR="0066169E" w:rsidRDefault="0066169E" w:rsidP="0066169E">
      <w:pPr>
        <w:rPr>
          <w:szCs w:val="24"/>
        </w:rPr>
      </w:pPr>
    </w:p>
    <w:p w:rsidR="0066169E" w:rsidRDefault="0066169E" w:rsidP="0066169E">
      <w:pPr>
        <w:pStyle w:val="ListParagraph"/>
        <w:numPr>
          <w:ilvl w:val="0"/>
          <w:numId w:val="10"/>
        </w:numPr>
        <w:spacing w:after="200" w:line="276" w:lineRule="auto"/>
        <w:rPr>
          <w:szCs w:val="24"/>
        </w:rPr>
      </w:pPr>
      <w:r>
        <w:rPr>
          <w:szCs w:val="24"/>
        </w:rPr>
        <w:t>Principal: $750.00</w:t>
      </w:r>
      <w:r>
        <w:rPr>
          <w:szCs w:val="24"/>
        </w:rPr>
        <w:tab/>
        <w:t>Rate: 2.75% per annum</w:t>
      </w:r>
      <w:r>
        <w:rPr>
          <w:szCs w:val="24"/>
        </w:rPr>
        <w:tab/>
        <w:t>Term: 5 years</w:t>
      </w:r>
    </w:p>
    <w:p w:rsidR="0066169E" w:rsidRDefault="0066169E" w:rsidP="0066169E">
      <w:pPr>
        <w:rPr>
          <w:szCs w:val="24"/>
        </w:rPr>
      </w:pPr>
    </w:p>
    <w:p w:rsidR="0066169E" w:rsidRDefault="0066169E" w:rsidP="0066169E">
      <w:pPr>
        <w:pStyle w:val="ListParagraph"/>
        <w:numPr>
          <w:ilvl w:val="0"/>
          <w:numId w:val="10"/>
        </w:numPr>
        <w:spacing w:after="200" w:line="276" w:lineRule="auto"/>
        <w:rPr>
          <w:szCs w:val="24"/>
        </w:rPr>
      </w:pPr>
      <w:r>
        <w:rPr>
          <w:szCs w:val="24"/>
        </w:rPr>
        <w:t>Principal: $1000.00</w:t>
      </w:r>
      <w:r>
        <w:rPr>
          <w:szCs w:val="24"/>
        </w:rPr>
        <w:tab/>
        <w:t>Rate: 4.50% per annum</w:t>
      </w:r>
      <w:r>
        <w:rPr>
          <w:szCs w:val="24"/>
        </w:rPr>
        <w:tab/>
        <w:t>Term: 10 years</w:t>
      </w:r>
    </w:p>
    <w:p w:rsidR="0066169E" w:rsidRDefault="0066169E" w:rsidP="0066169E">
      <w:pPr>
        <w:rPr>
          <w:szCs w:val="24"/>
        </w:rPr>
      </w:pPr>
    </w:p>
    <w:p w:rsidR="0066169E" w:rsidRDefault="0066169E" w:rsidP="0066169E">
      <w:pPr>
        <w:pStyle w:val="ListParagraph"/>
        <w:numPr>
          <w:ilvl w:val="0"/>
          <w:numId w:val="10"/>
        </w:numPr>
        <w:spacing w:after="200" w:line="276" w:lineRule="auto"/>
        <w:rPr>
          <w:szCs w:val="24"/>
        </w:rPr>
      </w:pPr>
      <w:r>
        <w:rPr>
          <w:szCs w:val="24"/>
        </w:rPr>
        <w:t>Principal: $1200.00</w:t>
      </w:r>
      <w:r>
        <w:rPr>
          <w:szCs w:val="24"/>
        </w:rPr>
        <w:tab/>
        <w:t>Rate: 3.95% per annum</w:t>
      </w:r>
      <w:r>
        <w:rPr>
          <w:szCs w:val="24"/>
        </w:rPr>
        <w:tab/>
        <w:t>Term: 9 years</w:t>
      </w:r>
    </w:p>
    <w:p w:rsidR="0066169E" w:rsidRDefault="0066169E" w:rsidP="0066169E">
      <w:pPr>
        <w:rPr>
          <w:szCs w:val="24"/>
        </w:rPr>
      </w:pPr>
    </w:p>
    <w:p w:rsidR="0066169E" w:rsidRDefault="0066169E" w:rsidP="0066169E">
      <w:pPr>
        <w:pStyle w:val="ListParagraph"/>
        <w:numPr>
          <w:ilvl w:val="0"/>
          <w:numId w:val="9"/>
        </w:numPr>
        <w:spacing w:after="200" w:line="276" w:lineRule="auto"/>
        <w:rPr>
          <w:szCs w:val="24"/>
        </w:rPr>
      </w:pPr>
      <w:r>
        <w:rPr>
          <w:szCs w:val="24"/>
        </w:rPr>
        <w:t xml:space="preserve">Calculate the amount of </w:t>
      </w:r>
      <w:r w:rsidRPr="002C5EEA">
        <w:rPr>
          <w:b/>
          <w:i/>
          <w:szCs w:val="24"/>
          <w:u w:val="single"/>
        </w:rPr>
        <w:t>compound</w:t>
      </w:r>
      <w:r>
        <w:rPr>
          <w:szCs w:val="24"/>
        </w:rPr>
        <w:t xml:space="preserve"> interest earned and the final value for each of the following investments</w:t>
      </w:r>
    </w:p>
    <w:p w:rsidR="0066169E" w:rsidRDefault="0066169E" w:rsidP="0066169E">
      <w:pPr>
        <w:pStyle w:val="ListParagraph"/>
        <w:numPr>
          <w:ilvl w:val="0"/>
          <w:numId w:val="11"/>
        </w:numPr>
        <w:spacing w:after="200" w:line="276" w:lineRule="auto"/>
        <w:rPr>
          <w:szCs w:val="24"/>
        </w:rPr>
      </w:pPr>
      <w:r>
        <w:rPr>
          <w:szCs w:val="24"/>
        </w:rPr>
        <w:t>Principal: $400.00</w:t>
      </w:r>
      <w:r>
        <w:rPr>
          <w:szCs w:val="24"/>
        </w:rPr>
        <w:tab/>
        <w:t>Rate: 1.25% per annum</w:t>
      </w:r>
      <w:r>
        <w:rPr>
          <w:szCs w:val="24"/>
        </w:rPr>
        <w:tab/>
        <w:t>Term: 8 years</w:t>
      </w: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1"/>
        </w:numPr>
        <w:spacing w:after="200" w:line="276" w:lineRule="auto"/>
        <w:rPr>
          <w:szCs w:val="24"/>
        </w:rPr>
      </w:pPr>
      <w:r>
        <w:rPr>
          <w:szCs w:val="24"/>
        </w:rPr>
        <w:t>Principal: $750.00</w:t>
      </w:r>
      <w:r>
        <w:rPr>
          <w:szCs w:val="24"/>
        </w:rPr>
        <w:tab/>
        <w:t>Rate: 2.75% per annum</w:t>
      </w:r>
      <w:r>
        <w:rPr>
          <w:szCs w:val="24"/>
        </w:rPr>
        <w:tab/>
        <w:t>Term: 5 years</w:t>
      </w: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1"/>
        </w:numPr>
        <w:spacing w:after="200" w:line="276" w:lineRule="auto"/>
        <w:rPr>
          <w:szCs w:val="24"/>
        </w:rPr>
      </w:pPr>
      <w:r>
        <w:rPr>
          <w:szCs w:val="24"/>
        </w:rPr>
        <w:t>Principal: $1000.00</w:t>
      </w:r>
      <w:r>
        <w:rPr>
          <w:szCs w:val="24"/>
        </w:rPr>
        <w:tab/>
        <w:t>Rate: 4.50% per annum</w:t>
      </w:r>
      <w:r>
        <w:rPr>
          <w:szCs w:val="24"/>
        </w:rPr>
        <w:tab/>
        <w:t>Term: 10 years</w:t>
      </w: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1"/>
        </w:numPr>
        <w:spacing w:after="200" w:line="276" w:lineRule="auto"/>
        <w:rPr>
          <w:szCs w:val="24"/>
        </w:rPr>
      </w:pPr>
      <w:r>
        <w:rPr>
          <w:szCs w:val="24"/>
        </w:rPr>
        <w:t>Principal: $1200.00</w:t>
      </w:r>
      <w:r>
        <w:rPr>
          <w:szCs w:val="24"/>
        </w:rPr>
        <w:tab/>
        <w:t>Rate: 3.95% per annum</w:t>
      </w:r>
      <w:r>
        <w:rPr>
          <w:szCs w:val="24"/>
        </w:rPr>
        <w:tab/>
        <w:t>Term: 9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9"/>
        </w:numPr>
        <w:spacing w:after="200" w:line="276" w:lineRule="auto"/>
        <w:rPr>
          <w:szCs w:val="24"/>
        </w:rPr>
      </w:pPr>
      <w:r>
        <w:rPr>
          <w:szCs w:val="24"/>
        </w:rPr>
        <w:t>Use the table to show how much a deposit of $1000.00, invested at 3.85% per annum, compounded semi-annually for 2 years, would be worth at the end of each compounding period</w:t>
      </w:r>
    </w:p>
    <w:tbl>
      <w:tblPr>
        <w:tblStyle w:val="TableGrid"/>
        <w:tblW w:w="0" w:type="auto"/>
        <w:tblInd w:w="360" w:type="dxa"/>
        <w:tblLook w:val="04A0" w:firstRow="1" w:lastRow="0" w:firstColumn="1" w:lastColumn="0" w:noHBand="0" w:noVBand="1"/>
      </w:tblPr>
      <w:tblGrid>
        <w:gridCol w:w="2304"/>
        <w:gridCol w:w="2304"/>
        <w:gridCol w:w="2304"/>
        <w:gridCol w:w="2304"/>
      </w:tblGrid>
      <w:tr w:rsidR="0066169E" w:rsidTr="0066169E">
        <w:tc>
          <w:tcPr>
            <w:tcW w:w="9216" w:type="dxa"/>
            <w:gridSpan w:val="4"/>
            <w:shd w:val="clear" w:color="auto" w:fill="B8CCE4" w:themeFill="accent1" w:themeFillTint="66"/>
          </w:tcPr>
          <w:p w:rsidR="0066169E" w:rsidRDefault="0066169E" w:rsidP="0066169E">
            <w:pPr>
              <w:rPr>
                <w:szCs w:val="24"/>
              </w:rPr>
            </w:pPr>
            <w:r>
              <w:rPr>
                <w:szCs w:val="24"/>
              </w:rPr>
              <w:t>INTEREST TABLE</w:t>
            </w:r>
          </w:p>
        </w:tc>
      </w:tr>
      <w:tr w:rsidR="0066169E" w:rsidTr="0066169E">
        <w:tc>
          <w:tcPr>
            <w:tcW w:w="2304" w:type="dxa"/>
            <w:shd w:val="clear" w:color="auto" w:fill="DBE5F1" w:themeFill="accent1" w:themeFillTint="33"/>
          </w:tcPr>
          <w:p w:rsidR="0066169E" w:rsidRDefault="0066169E" w:rsidP="0066169E">
            <w:pPr>
              <w:rPr>
                <w:szCs w:val="24"/>
              </w:rPr>
            </w:pPr>
            <w:r>
              <w:rPr>
                <w:szCs w:val="24"/>
              </w:rPr>
              <w:t>Interest period</w:t>
            </w:r>
          </w:p>
        </w:tc>
        <w:tc>
          <w:tcPr>
            <w:tcW w:w="2304" w:type="dxa"/>
            <w:shd w:val="clear" w:color="auto" w:fill="DBE5F1" w:themeFill="accent1" w:themeFillTint="33"/>
          </w:tcPr>
          <w:p w:rsidR="0066169E" w:rsidRDefault="0066169E" w:rsidP="0066169E">
            <w:pPr>
              <w:rPr>
                <w:szCs w:val="24"/>
              </w:rPr>
            </w:pPr>
            <w:r>
              <w:rPr>
                <w:szCs w:val="24"/>
              </w:rPr>
              <w:t>Investment value at beginning of period</w:t>
            </w:r>
          </w:p>
        </w:tc>
        <w:tc>
          <w:tcPr>
            <w:tcW w:w="2304" w:type="dxa"/>
            <w:shd w:val="clear" w:color="auto" w:fill="DBE5F1" w:themeFill="accent1" w:themeFillTint="33"/>
          </w:tcPr>
          <w:p w:rsidR="0066169E" w:rsidRDefault="0066169E" w:rsidP="0066169E">
            <w:pPr>
              <w:rPr>
                <w:szCs w:val="24"/>
              </w:rPr>
            </w:pPr>
            <w:r>
              <w:rPr>
                <w:szCs w:val="24"/>
              </w:rPr>
              <w:t>Interest earned (</w:t>
            </w:r>
            <m:oMath>
              <m:r>
                <w:rPr>
                  <w:rFonts w:ascii="Cambria Math" w:hAnsi="Cambria Math"/>
                  <w:szCs w:val="24"/>
                </w:rPr>
                <m:t>I=Prt</m:t>
              </m:r>
            </m:oMath>
            <w:r>
              <w:rPr>
                <w:szCs w:val="24"/>
              </w:rPr>
              <w:t>)</w:t>
            </w:r>
          </w:p>
        </w:tc>
        <w:tc>
          <w:tcPr>
            <w:tcW w:w="2304" w:type="dxa"/>
            <w:shd w:val="clear" w:color="auto" w:fill="DBE5F1" w:themeFill="accent1" w:themeFillTint="33"/>
          </w:tcPr>
          <w:p w:rsidR="0066169E" w:rsidRDefault="0066169E" w:rsidP="0066169E">
            <w:pPr>
              <w:rPr>
                <w:szCs w:val="24"/>
              </w:rPr>
            </w:pPr>
            <w:r>
              <w:rPr>
                <w:szCs w:val="24"/>
              </w:rPr>
              <w:t>Investment value at the end of the period</w:t>
            </w:r>
          </w:p>
        </w:tc>
      </w:tr>
      <w:tr w:rsidR="0066169E" w:rsidTr="0066169E">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r>
      <w:tr w:rsidR="0066169E" w:rsidTr="0066169E">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r>
      <w:tr w:rsidR="0066169E" w:rsidTr="0066169E">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r>
      <w:tr w:rsidR="0066169E" w:rsidTr="0066169E">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c>
          <w:tcPr>
            <w:tcW w:w="2304" w:type="dxa"/>
          </w:tcPr>
          <w:p w:rsidR="0066169E" w:rsidRDefault="0066169E" w:rsidP="0066169E">
            <w:pPr>
              <w:rPr>
                <w:szCs w:val="24"/>
              </w:rPr>
            </w:pPr>
          </w:p>
        </w:tc>
      </w:tr>
    </w:tbl>
    <w:p w:rsidR="0066169E" w:rsidRDefault="0066169E" w:rsidP="0066169E">
      <w:pPr>
        <w:ind w:left="360"/>
        <w:rPr>
          <w:szCs w:val="24"/>
        </w:rPr>
      </w:pPr>
    </w:p>
    <w:p w:rsidR="0066169E" w:rsidRDefault="0066169E" w:rsidP="0066169E">
      <w:pPr>
        <w:pStyle w:val="ListParagraph"/>
        <w:numPr>
          <w:ilvl w:val="0"/>
          <w:numId w:val="9"/>
        </w:numPr>
        <w:spacing w:after="200" w:line="276" w:lineRule="auto"/>
        <w:rPr>
          <w:szCs w:val="24"/>
        </w:rPr>
      </w:pPr>
      <w:r>
        <w:rPr>
          <w:szCs w:val="24"/>
        </w:rPr>
        <w:lastRenderedPageBreak/>
        <w:t>Tameka deposited $4000.00 into an investment account that offers 3.00% interest per annum, compounded daily.</w:t>
      </w:r>
    </w:p>
    <w:p w:rsidR="0066169E" w:rsidRDefault="0066169E" w:rsidP="0066169E">
      <w:pPr>
        <w:pStyle w:val="ListParagraph"/>
        <w:numPr>
          <w:ilvl w:val="0"/>
          <w:numId w:val="12"/>
        </w:numPr>
        <w:spacing w:after="200" w:line="276" w:lineRule="auto"/>
        <w:rPr>
          <w:szCs w:val="24"/>
        </w:rPr>
      </w:pPr>
      <w:r>
        <w:rPr>
          <w:szCs w:val="24"/>
        </w:rPr>
        <w:t>How much will her investment be worth after 3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2"/>
        </w:numPr>
        <w:spacing w:after="200" w:line="276" w:lineRule="auto"/>
        <w:rPr>
          <w:szCs w:val="24"/>
        </w:rPr>
      </w:pPr>
      <w:r>
        <w:rPr>
          <w:szCs w:val="24"/>
        </w:rPr>
        <w:t>How much will it be worth in 10 years?</w:t>
      </w:r>
    </w:p>
    <w:p w:rsidR="0066169E" w:rsidRDefault="0066169E" w:rsidP="0066169E">
      <w:pPr>
        <w:rPr>
          <w:szCs w:val="24"/>
        </w:rPr>
      </w:pPr>
    </w:p>
    <w:p w:rsidR="0066169E" w:rsidRDefault="0066169E" w:rsidP="0066169E">
      <w:pPr>
        <w:rPr>
          <w:szCs w:val="24"/>
        </w:rPr>
      </w:pPr>
    </w:p>
    <w:p w:rsidR="0066169E" w:rsidRPr="00927515" w:rsidRDefault="0066169E" w:rsidP="0066169E">
      <w:pPr>
        <w:rPr>
          <w:szCs w:val="24"/>
        </w:rPr>
      </w:pPr>
    </w:p>
    <w:p w:rsidR="0066169E" w:rsidRDefault="0066169E" w:rsidP="0066169E">
      <w:pPr>
        <w:pStyle w:val="ListParagraph"/>
        <w:numPr>
          <w:ilvl w:val="0"/>
          <w:numId w:val="9"/>
        </w:numPr>
        <w:spacing w:after="200" w:line="276" w:lineRule="auto"/>
        <w:rPr>
          <w:szCs w:val="24"/>
        </w:rPr>
      </w:pPr>
      <w:r>
        <w:rPr>
          <w:szCs w:val="24"/>
        </w:rPr>
        <w:t>An investment offers a rate of 2.80% per annum, compounded annually.</w:t>
      </w:r>
    </w:p>
    <w:p w:rsidR="0066169E" w:rsidRDefault="0066169E" w:rsidP="0066169E">
      <w:pPr>
        <w:pStyle w:val="ListParagraph"/>
        <w:numPr>
          <w:ilvl w:val="0"/>
          <w:numId w:val="13"/>
        </w:numPr>
        <w:spacing w:after="200" w:line="276" w:lineRule="auto"/>
        <w:rPr>
          <w:szCs w:val="24"/>
        </w:rPr>
      </w:pPr>
      <w:r>
        <w:rPr>
          <w:szCs w:val="24"/>
        </w:rPr>
        <w:t>Use the Rule of 72 to determine about how long it will take for the value to double.  Round your answer to the nearest whole year.</w:t>
      </w:r>
    </w:p>
    <w:p w:rsidR="0066169E" w:rsidRDefault="0066169E" w:rsidP="0066169E">
      <w:pPr>
        <w:rPr>
          <w:szCs w:val="24"/>
        </w:rPr>
      </w:pPr>
    </w:p>
    <w:p w:rsidR="0066169E" w:rsidRDefault="0066169E" w:rsidP="0066169E">
      <w:pPr>
        <w:pStyle w:val="ListParagraph"/>
        <w:numPr>
          <w:ilvl w:val="0"/>
          <w:numId w:val="13"/>
        </w:numPr>
        <w:spacing w:after="200" w:line="276" w:lineRule="auto"/>
        <w:rPr>
          <w:szCs w:val="24"/>
        </w:rPr>
      </w:pPr>
      <w:r>
        <w:rPr>
          <w:szCs w:val="24"/>
        </w:rPr>
        <w:t>Use the compound interest formula and an investment of $1000.00 to check your answer to a). What is the value after that number of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9"/>
        </w:numPr>
        <w:spacing w:after="200" w:line="276" w:lineRule="auto"/>
        <w:rPr>
          <w:szCs w:val="24"/>
        </w:rPr>
      </w:pPr>
      <w:r>
        <w:rPr>
          <w:szCs w:val="24"/>
        </w:rPr>
        <w:t>John has a $1000.00 investment that offers an interest rate of 2.50% per annum, compounded monthly.</w:t>
      </w:r>
    </w:p>
    <w:p w:rsidR="0066169E" w:rsidRDefault="0066169E" w:rsidP="0066169E">
      <w:pPr>
        <w:pStyle w:val="ListParagraph"/>
        <w:numPr>
          <w:ilvl w:val="0"/>
          <w:numId w:val="14"/>
        </w:numPr>
        <w:spacing w:after="200" w:line="276" w:lineRule="auto"/>
        <w:rPr>
          <w:szCs w:val="24"/>
        </w:rPr>
      </w:pPr>
      <w:r>
        <w:rPr>
          <w:szCs w:val="24"/>
        </w:rPr>
        <w:t>If he invests it for 5 years, how much will the investment be worth at the end of the term?</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4"/>
        </w:numPr>
        <w:spacing w:after="200" w:line="276" w:lineRule="auto"/>
        <w:rPr>
          <w:szCs w:val="24"/>
        </w:rPr>
      </w:pPr>
      <w:r>
        <w:rPr>
          <w:szCs w:val="24"/>
        </w:rPr>
        <w:t>Approximately how long will it take for his investment to double in value?</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9"/>
        </w:numPr>
        <w:spacing w:after="200" w:line="276" w:lineRule="auto"/>
        <w:rPr>
          <w:szCs w:val="24"/>
        </w:rPr>
      </w:pPr>
      <w:r>
        <w:rPr>
          <w:szCs w:val="24"/>
        </w:rPr>
        <w:t>Which is the better investment over 5 years:</w:t>
      </w:r>
    </w:p>
    <w:p w:rsidR="0066169E" w:rsidRDefault="0066169E" w:rsidP="0066169E">
      <w:pPr>
        <w:pStyle w:val="ListParagraph"/>
        <w:numPr>
          <w:ilvl w:val="1"/>
          <w:numId w:val="9"/>
        </w:numPr>
        <w:spacing w:after="200" w:line="276" w:lineRule="auto"/>
        <w:rPr>
          <w:szCs w:val="24"/>
        </w:rPr>
      </w:pPr>
      <w:r>
        <w:rPr>
          <w:szCs w:val="24"/>
        </w:rPr>
        <w:t>An investment that offers a rate of 1.90% per annum, compounded annually; or</w:t>
      </w:r>
    </w:p>
    <w:p w:rsidR="0066169E" w:rsidRDefault="0066169E" w:rsidP="0066169E">
      <w:pPr>
        <w:pStyle w:val="ListParagraph"/>
        <w:numPr>
          <w:ilvl w:val="1"/>
          <w:numId w:val="9"/>
        </w:numPr>
        <w:spacing w:after="200" w:line="276" w:lineRule="auto"/>
        <w:rPr>
          <w:szCs w:val="24"/>
        </w:rPr>
      </w:pPr>
      <w:r>
        <w:rPr>
          <w:szCs w:val="24"/>
        </w:rPr>
        <w:t>An investment that offers a rate of 1.75% per annum, compounded monthly/</w:t>
      </w: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9"/>
        </w:numPr>
        <w:spacing w:after="200" w:line="276" w:lineRule="auto"/>
        <w:rPr>
          <w:szCs w:val="24"/>
        </w:rPr>
      </w:pPr>
      <w:r>
        <w:rPr>
          <w:szCs w:val="24"/>
        </w:rPr>
        <w:lastRenderedPageBreak/>
        <w:t>Calculate the final value of an investment of $5000.00 over a term of 10 years and a rate of 2.60% at the following compounding periods:</w:t>
      </w:r>
    </w:p>
    <w:p w:rsidR="0066169E" w:rsidRDefault="0066169E" w:rsidP="0066169E">
      <w:pPr>
        <w:pStyle w:val="ListParagraph"/>
        <w:numPr>
          <w:ilvl w:val="0"/>
          <w:numId w:val="15"/>
        </w:numPr>
        <w:spacing w:after="200" w:line="276" w:lineRule="auto"/>
        <w:rPr>
          <w:szCs w:val="24"/>
        </w:rPr>
      </w:pPr>
      <w:r>
        <w:rPr>
          <w:szCs w:val="24"/>
        </w:rPr>
        <w:t>Annual;</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5"/>
        </w:numPr>
        <w:spacing w:after="200" w:line="276" w:lineRule="auto"/>
        <w:rPr>
          <w:szCs w:val="24"/>
        </w:rPr>
      </w:pPr>
      <w:r>
        <w:rPr>
          <w:szCs w:val="24"/>
        </w:rPr>
        <w:t>Quarterly;</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5"/>
        </w:numPr>
        <w:spacing w:after="200" w:line="276" w:lineRule="auto"/>
        <w:rPr>
          <w:szCs w:val="24"/>
        </w:rPr>
      </w:pPr>
      <w:r>
        <w:rPr>
          <w:szCs w:val="24"/>
        </w:rPr>
        <w:t>Monthly; and</w:t>
      </w:r>
    </w:p>
    <w:p w:rsidR="0066169E" w:rsidRDefault="0066169E" w:rsidP="0066169E">
      <w:pPr>
        <w:rPr>
          <w:szCs w:val="24"/>
        </w:rPr>
      </w:pPr>
    </w:p>
    <w:p w:rsidR="0066169E" w:rsidRDefault="0066169E" w:rsidP="0066169E">
      <w:pPr>
        <w:rPr>
          <w:szCs w:val="24"/>
        </w:rPr>
      </w:pPr>
    </w:p>
    <w:p w:rsidR="0066169E" w:rsidRPr="00927515" w:rsidRDefault="0066169E" w:rsidP="0066169E">
      <w:pPr>
        <w:rPr>
          <w:szCs w:val="24"/>
        </w:rPr>
      </w:pPr>
      <w:r w:rsidRPr="00927515">
        <w:rPr>
          <w:szCs w:val="24"/>
        </w:rPr>
        <w:t xml:space="preserve"> </w:t>
      </w:r>
    </w:p>
    <w:p w:rsidR="0066169E" w:rsidRPr="00DD2EED" w:rsidRDefault="0066169E" w:rsidP="0066169E">
      <w:pPr>
        <w:pStyle w:val="ListParagraph"/>
        <w:numPr>
          <w:ilvl w:val="0"/>
          <w:numId w:val="15"/>
        </w:numPr>
        <w:spacing w:after="200" w:line="276" w:lineRule="auto"/>
        <w:rPr>
          <w:szCs w:val="24"/>
        </w:rPr>
      </w:pPr>
      <w:r>
        <w:rPr>
          <w:szCs w:val="24"/>
        </w:rPr>
        <w:t>Daily.</w:t>
      </w:r>
    </w:p>
    <w:p w:rsidR="0066169E" w:rsidRDefault="0066169E">
      <w:pPr>
        <w:rPr>
          <w:rFonts w:ascii="Arial" w:hAnsi="Arial" w:cs="Arial"/>
          <w:b/>
          <w:sz w:val="28"/>
          <w:u w:val="single"/>
        </w:rPr>
      </w:pPr>
      <w:r>
        <w:rPr>
          <w:rFonts w:ascii="Arial" w:hAnsi="Arial" w:cs="Arial"/>
          <w:b/>
          <w:sz w:val="28"/>
          <w:u w:val="single"/>
        </w:rPr>
        <w:br w:type="page"/>
      </w:r>
    </w:p>
    <w:p w:rsidR="00224A0F" w:rsidRPr="00DC1EFE" w:rsidRDefault="00DC1EFE" w:rsidP="00632D3F">
      <w:pPr>
        <w:spacing w:line="276" w:lineRule="auto"/>
        <w:rPr>
          <w:rFonts w:ascii="Arial" w:hAnsi="Arial" w:cs="Arial"/>
          <w:b/>
          <w:sz w:val="28"/>
          <w:u w:val="single"/>
        </w:rPr>
      </w:pPr>
      <w:r w:rsidRPr="00DC1EFE">
        <w:rPr>
          <w:rFonts w:ascii="Arial" w:hAnsi="Arial" w:cs="Arial"/>
          <w:b/>
          <w:sz w:val="28"/>
          <w:u w:val="single"/>
        </w:rPr>
        <w:lastRenderedPageBreak/>
        <w:t>CREDIT CARDS</w:t>
      </w:r>
    </w:p>
    <w:p w:rsidR="00DC1EFE" w:rsidRDefault="00287D36" w:rsidP="00DA252A">
      <w:pPr>
        <w:spacing w:line="264" w:lineRule="auto"/>
        <w:rPr>
          <w:rFonts w:ascii="Arial" w:hAnsi="Arial" w:cs="Arial"/>
        </w:rPr>
      </w:pPr>
      <w:r>
        <w:rPr>
          <w:rFonts w:ascii="Arial" w:hAnsi="Arial" w:cs="Arial"/>
          <w:noProof/>
        </w:rPr>
        <w:drawing>
          <wp:anchor distT="0" distB="0" distL="114300" distR="114300" simplePos="0" relativeHeight="251664384" behindDoc="1" locked="0" layoutInCell="1" allowOverlap="1" wp14:anchorId="27FACA65" wp14:editId="5B335098">
            <wp:simplePos x="0" y="0"/>
            <wp:positionH relativeFrom="column">
              <wp:posOffset>5534025</wp:posOffset>
            </wp:positionH>
            <wp:positionV relativeFrom="paragraph">
              <wp:posOffset>955675</wp:posOffset>
            </wp:positionV>
            <wp:extent cx="914400" cy="714375"/>
            <wp:effectExtent l="0" t="0" r="0" b="0"/>
            <wp:wrapTight wrapText="bothSides">
              <wp:wrapPolygon edited="0">
                <wp:start x="14400" y="1152"/>
                <wp:lineTo x="1800" y="5184"/>
                <wp:lineTo x="0" y="6336"/>
                <wp:lineTo x="900" y="21312"/>
                <wp:lineTo x="18450" y="21312"/>
                <wp:lineTo x="18900" y="21312"/>
                <wp:lineTo x="19350" y="20160"/>
                <wp:lineTo x="19350" y="19584"/>
                <wp:lineTo x="21150" y="10368"/>
                <wp:lineTo x="21600" y="6912"/>
                <wp:lineTo x="20700" y="4032"/>
                <wp:lineTo x="18450" y="1152"/>
                <wp:lineTo x="14400" y="1152"/>
              </wp:wrapPolygon>
            </wp:wrapTight>
            <wp:docPr id="28" name="Picture 28" descr="C:\Documents and Settings\Jan Malcolm\Local Settings\Temporary Internet Files\Content.IE5\81VZLR3O\MC9004414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Jan Malcolm\Local Settings\Temporary Internet Files\Content.IE5\81VZLR3O\MC900441461[1].png"/>
                    <pic:cNvPicPr>
                      <a:picLocks noChangeAspect="1" noChangeArrowheads="1"/>
                    </pic:cNvPicPr>
                  </pic:nvPicPr>
                  <pic:blipFill>
                    <a:blip r:embed="rId9" cstate="print"/>
                    <a:srcRect l="12397" r="8264" b="38017"/>
                    <a:stretch>
                      <a:fillRect/>
                    </a:stretch>
                  </pic:blipFill>
                  <pic:spPr bwMode="auto">
                    <a:xfrm>
                      <a:off x="0" y="0"/>
                      <a:ext cx="914400" cy="714375"/>
                    </a:xfrm>
                    <a:prstGeom prst="rect">
                      <a:avLst/>
                    </a:prstGeom>
                    <a:noFill/>
                    <a:ln w="9525">
                      <a:noFill/>
                      <a:miter lim="800000"/>
                      <a:headEnd/>
                      <a:tailEnd/>
                    </a:ln>
                  </pic:spPr>
                </pic:pic>
              </a:graphicData>
            </a:graphic>
          </wp:anchor>
        </w:drawing>
      </w:r>
      <w:r w:rsidR="00C55536">
        <w:rPr>
          <w:rFonts w:ascii="Arial" w:hAnsi="Arial" w:cs="Arial"/>
        </w:rPr>
        <w:t xml:space="preserve">In the first part of this unit, we have looked at different ways of </w:t>
      </w:r>
      <w:r w:rsidR="00C55536" w:rsidRPr="00C55536">
        <w:rPr>
          <w:rFonts w:ascii="Arial" w:hAnsi="Arial" w:cs="Arial"/>
          <w:i/>
          <w:u w:val="single"/>
        </w:rPr>
        <w:t>earning</w:t>
      </w:r>
      <w:r w:rsidR="00C55536">
        <w:rPr>
          <w:rFonts w:ascii="Arial" w:hAnsi="Arial" w:cs="Arial"/>
        </w:rPr>
        <w:t xml:space="preserve"> interest on investments. There is another side to this story – that is when you borrow money or take out a loan to buy something that you pay for later. This is called buying on </w:t>
      </w:r>
      <w:r w:rsidR="00C55536" w:rsidRPr="00C55536">
        <w:rPr>
          <w:rFonts w:ascii="Arial" w:hAnsi="Arial" w:cs="Arial"/>
          <w:b/>
          <w:u w:val="single"/>
        </w:rPr>
        <w:t>credit</w:t>
      </w:r>
      <w:r w:rsidR="00C55536">
        <w:rPr>
          <w:rFonts w:ascii="Arial" w:hAnsi="Arial" w:cs="Arial"/>
        </w:rPr>
        <w:t xml:space="preserve">. Credit is the type of loan where the borrower receives something of value, and agrees to pay for it later. The best example of people buying on credit is when they use a </w:t>
      </w:r>
      <w:r w:rsidR="00C55536" w:rsidRPr="00C55536">
        <w:rPr>
          <w:rFonts w:ascii="Arial" w:hAnsi="Arial" w:cs="Arial"/>
          <w:u w:val="single"/>
        </w:rPr>
        <w:t>credit card</w:t>
      </w:r>
      <w:r w:rsidR="00C55536">
        <w:rPr>
          <w:rFonts w:ascii="Arial" w:hAnsi="Arial" w:cs="Arial"/>
        </w:rPr>
        <w:t>.</w:t>
      </w:r>
    </w:p>
    <w:p w:rsidR="00C55536" w:rsidRPr="00DA252A" w:rsidRDefault="00C55536" w:rsidP="00632D3F">
      <w:pPr>
        <w:rPr>
          <w:rFonts w:ascii="Arial" w:hAnsi="Arial" w:cs="Arial"/>
          <w:sz w:val="16"/>
          <w:szCs w:val="16"/>
        </w:rPr>
      </w:pPr>
    </w:p>
    <w:p w:rsidR="00C55536" w:rsidRDefault="00C55536" w:rsidP="00DA252A">
      <w:pPr>
        <w:spacing w:line="264" w:lineRule="auto"/>
        <w:rPr>
          <w:rFonts w:ascii="Arial" w:hAnsi="Arial" w:cs="Arial"/>
        </w:rPr>
      </w:pPr>
      <w:r>
        <w:rPr>
          <w:rFonts w:ascii="Arial" w:hAnsi="Arial" w:cs="Arial"/>
        </w:rPr>
        <w:t xml:space="preserve">Credit cards </w:t>
      </w:r>
      <w:r w:rsidR="00DA252A">
        <w:rPr>
          <w:rFonts w:ascii="Arial" w:hAnsi="Arial" w:cs="Arial"/>
        </w:rPr>
        <w:t xml:space="preserve">have many good features – they </w:t>
      </w:r>
      <w:r>
        <w:rPr>
          <w:rFonts w:ascii="Arial" w:hAnsi="Arial" w:cs="Arial"/>
        </w:rPr>
        <w:t>are very convenient,</w:t>
      </w:r>
      <w:r w:rsidR="00DA252A">
        <w:rPr>
          <w:rFonts w:ascii="Arial" w:hAnsi="Arial" w:cs="Arial"/>
        </w:rPr>
        <w:t xml:space="preserve"> and they are a way to improve your credit rating is by using a credit card responsibly, and only charging what you can pay off in full each month. B</w:t>
      </w:r>
      <w:r>
        <w:rPr>
          <w:rFonts w:ascii="Arial" w:hAnsi="Arial" w:cs="Arial"/>
        </w:rPr>
        <w:t>ut if you do not pay the balance by the due date, the credit card company charges you interest.</w:t>
      </w:r>
      <w:r w:rsidR="00274FB5">
        <w:rPr>
          <w:rFonts w:ascii="Arial" w:hAnsi="Arial" w:cs="Arial"/>
        </w:rPr>
        <w:t xml:space="preserve"> The rates for most investments recently are fairly low – mostly less than 4%. However, if you borrow money or use your credit card and do not pay it off each month, the </w:t>
      </w:r>
      <w:r w:rsidR="00274FB5" w:rsidRPr="00941181">
        <w:rPr>
          <w:rFonts w:ascii="Arial" w:hAnsi="Arial" w:cs="Arial"/>
          <w:b/>
          <w:u w:val="single"/>
        </w:rPr>
        <w:t>finance charges</w:t>
      </w:r>
      <w:r w:rsidR="00274FB5">
        <w:rPr>
          <w:rFonts w:ascii="Arial" w:hAnsi="Arial" w:cs="Arial"/>
        </w:rPr>
        <w:t xml:space="preserve"> – the total amount of interest paid to borrow that money – are much higher. </w:t>
      </w:r>
      <w:r w:rsidR="00274FB5" w:rsidRPr="00941181">
        <w:rPr>
          <w:rFonts w:ascii="Arial" w:hAnsi="Arial" w:cs="Arial"/>
          <w:u w:val="single"/>
        </w:rPr>
        <w:t>While you may get as little as 1.5% on an investment, you may have to pay 19.5% or more on an unpaid credit card balance!</w:t>
      </w:r>
      <w:r w:rsidR="00941181">
        <w:rPr>
          <w:rFonts w:ascii="Arial" w:hAnsi="Arial" w:cs="Arial"/>
        </w:rPr>
        <w:t xml:space="preserve"> You may think this is illegal, but it is not. When you agree to use a credit card, these rates are published on each statement. However, people don’t always read them carefully and can get into a lot of debt trouble using credit cards they can’t pay off each month.</w:t>
      </w:r>
    </w:p>
    <w:p w:rsidR="00DC1EFE" w:rsidRPr="00DA252A" w:rsidRDefault="00DC1EFE" w:rsidP="00632D3F">
      <w:pPr>
        <w:rPr>
          <w:rFonts w:ascii="Arial" w:hAnsi="Arial" w:cs="Arial"/>
          <w:sz w:val="16"/>
          <w:szCs w:val="16"/>
        </w:rPr>
      </w:pPr>
    </w:p>
    <w:p w:rsidR="00547122" w:rsidRDefault="00547122" w:rsidP="00547122">
      <w:pPr>
        <w:spacing w:line="276" w:lineRule="auto"/>
        <w:rPr>
          <w:rFonts w:ascii="Arial" w:hAnsi="Arial" w:cs="Arial"/>
        </w:rPr>
      </w:pPr>
      <w:r>
        <w:rPr>
          <w:rFonts w:ascii="Arial" w:hAnsi="Arial" w:cs="Arial"/>
        </w:rPr>
        <w:t xml:space="preserve">Credit card companies require you to pay a </w:t>
      </w:r>
      <w:r w:rsidRPr="00BD74CB">
        <w:rPr>
          <w:rFonts w:ascii="Arial" w:hAnsi="Arial" w:cs="Arial"/>
        </w:rPr>
        <w:t>minimum payment</w:t>
      </w:r>
      <w:r>
        <w:rPr>
          <w:rFonts w:ascii="Arial" w:hAnsi="Arial" w:cs="Arial"/>
        </w:rPr>
        <w:t xml:space="preserve"> each time they issue a statement. This </w:t>
      </w:r>
      <w:r w:rsidRPr="00BD74CB">
        <w:rPr>
          <w:rFonts w:ascii="Arial" w:hAnsi="Arial" w:cs="Arial"/>
          <w:b/>
          <w:u w:val="single"/>
        </w:rPr>
        <w:t>minimum payment</w:t>
      </w:r>
      <w:r>
        <w:rPr>
          <w:rFonts w:ascii="Arial" w:hAnsi="Arial" w:cs="Arial"/>
        </w:rPr>
        <w:t xml:space="preserve"> is a percentage of the unpaid balance</w:t>
      </w:r>
      <w:r w:rsidR="00580160">
        <w:rPr>
          <w:rFonts w:ascii="Arial" w:hAnsi="Arial" w:cs="Arial"/>
        </w:rPr>
        <w:t xml:space="preserve"> or a flat dollar amount</w:t>
      </w:r>
      <w:r>
        <w:rPr>
          <w:rFonts w:ascii="Arial" w:hAnsi="Arial" w:cs="Arial"/>
        </w:rPr>
        <w:t>,</w:t>
      </w:r>
      <w:r w:rsidR="00580160">
        <w:rPr>
          <w:rFonts w:ascii="Arial" w:hAnsi="Arial" w:cs="Arial"/>
        </w:rPr>
        <w:t xml:space="preserve"> </w:t>
      </w:r>
      <w:r w:rsidR="00BD74CB">
        <w:rPr>
          <w:rFonts w:ascii="Arial" w:hAnsi="Arial" w:cs="Arial"/>
        </w:rPr>
        <w:t xml:space="preserve">usually </w:t>
      </w:r>
      <w:r w:rsidR="00580160">
        <w:rPr>
          <w:rFonts w:ascii="Arial" w:hAnsi="Arial" w:cs="Arial"/>
        </w:rPr>
        <w:t>whichever is greater. Credit card companies are now required by law to print on monthly statements how long it will take to pay off a balance if no further purchases are made and if only the minimum payment is made each month. It can be a scary amount of time for a small balance!</w:t>
      </w:r>
      <w:r>
        <w:rPr>
          <w:rFonts w:ascii="Arial" w:hAnsi="Arial" w:cs="Arial"/>
        </w:rPr>
        <w:t xml:space="preserve"> </w:t>
      </w:r>
      <w:r w:rsidR="006C36B3">
        <w:rPr>
          <w:rFonts w:ascii="Arial" w:hAnsi="Arial" w:cs="Arial"/>
        </w:rPr>
        <w:t xml:space="preserve"> Here </w:t>
      </w:r>
      <w:r w:rsidR="006608EB">
        <w:rPr>
          <w:rFonts w:ascii="Arial" w:hAnsi="Arial" w:cs="Arial"/>
        </w:rPr>
        <w:t>is an example.</w:t>
      </w:r>
    </w:p>
    <w:p w:rsidR="006608EB" w:rsidRDefault="00413B63" w:rsidP="006608EB">
      <w:pPr>
        <w:spacing w:line="120" w:lineRule="auto"/>
        <w:rPr>
          <w:rFonts w:ascii="Arial" w:hAnsi="Arial" w:cs="Arial"/>
        </w:rPr>
      </w:pPr>
      <w:r>
        <w:rPr>
          <w:rFonts w:ascii="Arial" w:hAnsi="Arial" w:cs="Arial"/>
          <w:noProof/>
        </w:rPr>
        <w:drawing>
          <wp:anchor distT="0" distB="0" distL="114300" distR="114300" simplePos="0" relativeHeight="251662336" behindDoc="1" locked="0" layoutInCell="1" allowOverlap="1" wp14:anchorId="5AA7B122" wp14:editId="6E433DFD">
            <wp:simplePos x="0" y="0"/>
            <wp:positionH relativeFrom="column">
              <wp:posOffset>-323850</wp:posOffset>
            </wp:positionH>
            <wp:positionV relativeFrom="paragraph">
              <wp:posOffset>981710</wp:posOffset>
            </wp:positionV>
            <wp:extent cx="6819900" cy="314325"/>
            <wp:effectExtent l="19050" t="0" r="0" b="0"/>
            <wp:wrapTight wrapText="bothSides">
              <wp:wrapPolygon edited="0">
                <wp:start x="-60" y="0"/>
                <wp:lineTo x="-60" y="20945"/>
                <wp:lineTo x="21600" y="20945"/>
                <wp:lineTo x="21600" y="0"/>
                <wp:lineTo x="-60" y="0"/>
              </wp:wrapPolygon>
            </wp:wrapTight>
            <wp:docPr id="1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cstate="print">
                      <a:lum bright="-20000" contrast="40000"/>
                    </a:blip>
                    <a:srcRect/>
                    <a:stretch>
                      <a:fillRect/>
                    </a:stretch>
                  </pic:blipFill>
                  <pic:spPr bwMode="auto">
                    <a:xfrm>
                      <a:off x="0" y="0"/>
                      <a:ext cx="6819900" cy="31432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3360" behindDoc="1" locked="0" layoutInCell="1" allowOverlap="1" wp14:anchorId="24AE0E8B" wp14:editId="4470B93F">
            <wp:simplePos x="0" y="0"/>
            <wp:positionH relativeFrom="column">
              <wp:posOffset>-142875</wp:posOffset>
            </wp:positionH>
            <wp:positionV relativeFrom="paragraph">
              <wp:posOffset>57785</wp:posOffset>
            </wp:positionV>
            <wp:extent cx="6372860" cy="847725"/>
            <wp:effectExtent l="19050" t="0" r="8890" b="0"/>
            <wp:wrapTight wrapText="bothSides">
              <wp:wrapPolygon edited="0">
                <wp:start x="-65" y="0"/>
                <wp:lineTo x="-65" y="21357"/>
                <wp:lineTo x="21630" y="21357"/>
                <wp:lineTo x="21630" y="0"/>
                <wp:lineTo x="-65" y="0"/>
              </wp:wrapPolygon>
            </wp:wrapTight>
            <wp:docPr id="1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cstate="print">
                      <a:lum bright="-20000" contrast="40000"/>
                    </a:blip>
                    <a:srcRect t="16162"/>
                    <a:stretch>
                      <a:fillRect/>
                    </a:stretch>
                  </pic:blipFill>
                  <pic:spPr bwMode="auto">
                    <a:xfrm>
                      <a:off x="0" y="0"/>
                      <a:ext cx="6372860" cy="847725"/>
                    </a:xfrm>
                    <a:prstGeom prst="rect">
                      <a:avLst/>
                    </a:prstGeom>
                    <a:noFill/>
                    <a:ln w="9525">
                      <a:noFill/>
                      <a:miter lim="800000"/>
                      <a:headEnd/>
                      <a:tailEnd/>
                    </a:ln>
                  </pic:spPr>
                </pic:pic>
              </a:graphicData>
            </a:graphic>
          </wp:anchor>
        </w:drawing>
      </w:r>
    </w:p>
    <w:p w:rsidR="006C36B3" w:rsidRDefault="006C36B3" w:rsidP="00547122">
      <w:pPr>
        <w:spacing w:line="276" w:lineRule="auto"/>
        <w:rPr>
          <w:rFonts w:ascii="Arial" w:hAnsi="Arial" w:cs="Arial"/>
        </w:rPr>
      </w:pPr>
    </w:p>
    <w:p w:rsidR="007A065B" w:rsidRDefault="00632D3F" w:rsidP="00547122">
      <w:pPr>
        <w:spacing w:line="276" w:lineRule="auto"/>
        <w:rPr>
          <w:rFonts w:ascii="Arial" w:hAnsi="Arial" w:cs="Arial"/>
        </w:rPr>
      </w:pPr>
      <w:r>
        <w:rPr>
          <w:rFonts w:ascii="Arial" w:hAnsi="Arial" w:cs="Arial"/>
        </w:rPr>
        <w:t xml:space="preserve">Another way that credit card companies make money is by charging higher rates for cash advances. A </w:t>
      </w:r>
      <w:r w:rsidRPr="00632D3F">
        <w:rPr>
          <w:rFonts w:ascii="Arial" w:hAnsi="Arial" w:cs="Arial"/>
          <w:b/>
          <w:u w:val="single"/>
        </w:rPr>
        <w:t>cash advance</w:t>
      </w:r>
      <w:r>
        <w:rPr>
          <w:rFonts w:ascii="Arial" w:hAnsi="Arial" w:cs="Arial"/>
        </w:rPr>
        <w:t xml:space="preserve"> is a withdrawal of cash from a bank or ATM machine charged to a credit card. The interest rate </w:t>
      </w:r>
      <w:r w:rsidR="00547122">
        <w:rPr>
          <w:rFonts w:ascii="Arial" w:hAnsi="Arial" w:cs="Arial"/>
        </w:rPr>
        <w:t>charged for a cash advance is usually higher than for purchases, and it is calculated from the day you withdraw the cash advance.</w:t>
      </w:r>
    </w:p>
    <w:p w:rsidR="007A065B" w:rsidRDefault="007A065B" w:rsidP="00F17737">
      <w:pPr>
        <w:rPr>
          <w:rFonts w:ascii="Arial" w:hAnsi="Arial" w:cs="Arial"/>
        </w:rPr>
      </w:pPr>
    </w:p>
    <w:p w:rsidR="00B0252E" w:rsidRDefault="00B0252E">
      <w:pPr>
        <w:rPr>
          <w:rFonts w:ascii="Arial" w:hAnsi="Arial" w:cs="Arial"/>
          <w:b/>
          <w:sz w:val="28"/>
          <w:u w:val="single"/>
        </w:rPr>
      </w:pPr>
      <w:r>
        <w:rPr>
          <w:rFonts w:ascii="Arial" w:hAnsi="Arial" w:cs="Arial"/>
          <w:b/>
          <w:sz w:val="28"/>
          <w:u w:val="single"/>
        </w:rPr>
        <w:br w:type="page"/>
      </w:r>
    </w:p>
    <w:p w:rsidR="00BD74CB" w:rsidRPr="00DC1EFE" w:rsidRDefault="00BD74CB" w:rsidP="006026F6">
      <w:pPr>
        <w:spacing w:line="360" w:lineRule="auto"/>
        <w:rPr>
          <w:rFonts w:ascii="Arial" w:hAnsi="Arial" w:cs="Arial"/>
          <w:b/>
          <w:sz w:val="28"/>
          <w:u w:val="single"/>
        </w:rPr>
      </w:pPr>
      <w:r w:rsidRPr="00DC1EFE">
        <w:rPr>
          <w:rFonts w:ascii="Arial" w:hAnsi="Arial" w:cs="Arial"/>
          <w:b/>
          <w:sz w:val="28"/>
          <w:u w:val="single"/>
        </w:rPr>
        <w:lastRenderedPageBreak/>
        <w:t>CREDIT CARDS</w:t>
      </w:r>
    </w:p>
    <w:p w:rsidR="00E71AD8" w:rsidRDefault="000F64DC" w:rsidP="006026F6">
      <w:pPr>
        <w:ind w:left="270" w:hanging="270"/>
        <w:rPr>
          <w:rFonts w:ascii="Arial" w:hAnsi="Arial" w:cs="Arial"/>
        </w:rPr>
      </w:pPr>
      <w:r>
        <w:rPr>
          <w:rFonts w:ascii="Arial" w:hAnsi="Arial" w:cs="Arial"/>
        </w:rPr>
        <w:t xml:space="preserve">1) </w:t>
      </w:r>
      <w:r w:rsidR="006026F6">
        <w:rPr>
          <w:rFonts w:ascii="Arial" w:hAnsi="Arial" w:cs="Arial"/>
        </w:rPr>
        <w:t>How much interest is due on an unpaid credit card balance of $1047.28 at a rate of 21.25% for 27 days?</w:t>
      </w:r>
    </w:p>
    <w:p w:rsidR="006C36B3" w:rsidRDefault="006C36B3" w:rsidP="00F17737">
      <w:pPr>
        <w:rPr>
          <w:rFonts w:ascii="Arial" w:hAnsi="Arial" w:cs="Arial"/>
        </w:rPr>
      </w:pPr>
    </w:p>
    <w:p w:rsidR="006C36B3" w:rsidRDefault="006C36B3" w:rsidP="00F17737">
      <w:pPr>
        <w:rPr>
          <w:rFonts w:ascii="Arial" w:hAnsi="Arial" w:cs="Arial"/>
        </w:rPr>
      </w:pPr>
    </w:p>
    <w:p w:rsidR="006C36B3" w:rsidRDefault="006C36B3" w:rsidP="00F17737">
      <w:pPr>
        <w:rPr>
          <w:rFonts w:ascii="Arial" w:hAnsi="Arial" w:cs="Arial"/>
        </w:rPr>
      </w:pPr>
    </w:p>
    <w:p w:rsidR="00DC579F" w:rsidRDefault="00DC579F" w:rsidP="00F17737">
      <w:pPr>
        <w:rPr>
          <w:rFonts w:ascii="Arial" w:hAnsi="Arial" w:cs="Arial"/>
        </w:rPr>
      </w:pPr>
    </w:p>
    <w:p w:rsidR="006C36B3" w:rsidRDefault="006C36B3" w:rsidP="00F17737">
      <w:pPr>
        <w:rPr>
          <w:rFonts w:ascii="Arial" w:hAnsi="Arial" w:cs="Arial"/>
        </w:rPr>
      </w:pPr>
    </w:p>
    <w:p w:rsidR="00916F03" w:rsidRDefault="00916F03" w:rsidP="00F17737">
      <w:pPr>
        <w:rPr>
          <w:rFonts w:ascii="Arial" w:hAnsi="Arial" w:cs="Arial"/>
        </w:rPr>
      </w:pPr>
    </w:p>
    <w:p w:rsidR="006C36B3" w:rsidRDefault="006026F6" w:rsidP="006026F6">
      <w:pPr>
        <w:ind w:left="270" w:hanging="270"/>
        <w:rPr>
          <w:rFonts w:ascii="Arial" w:hAnsi="Arial" w:cs="Arial"/>
        </w:rPr>
      </w:pPr>
      <w:r>
        <w:rPr>
          <w:rFonts w:ascii="Arial" w:hAnsi="Arial" w:cs="Arial"/>
        </w:rPr>
        <w:t>2) How much interest is due on an unpaid credit card balance of $2111.67 at a rate of 18.5% for 5 months?</w:t>
      </w:r>
    </w:p>
    <w:p w:rsidR="006C36B3" w:rsidRDefault="006C36B3" w:rsidP="00F17737">
      <w:pPr>
        <w:rPr>
          <w:rFonts w:ascii="Arial" w:hAnsi="Arial" w:cs="Arial"/>
        </w:rPr>
      </w:pPr>
    </w:p>
    <w:p w:rsidR="006C36B3" w:rsidRDefault="006C36B3" w:rsidP="00F17737">
      <w:pPr>
        <w:rPr>
          <w:rFonts w:ascii="Arial" w:hAnsi="Arial" w:cs="Arial"/>
        </w:rPr>
      </w:pPr>
    </w:p>
    <w:p w:rsidR="00DC579F" w:rsidRDefault="00DC579F" w:rsidP="00F17737">
      <w:pPr>
        <w:rPr>
          <w:rFonts w:ascii="Arial" w:hAnsi="Arial" w:cs="Arial"/>
        </w:rPr>
      </w:pPr>
    </w:p>
    <w:p w:rsidR="006C36B3" w:rsidRDefault="006C36B3" w:rsidP="00F17737">
      <w:pPr>
        <w:rPr>
          <w:rFonts w:ascii="Arial" w:hAnsi="Arial" w:cs="Arial"/>
        </w:rPr>
      </w:pPr>
    </w:p>
    <w:p w:rsidR="006C36B3" w:rsidRDefault="006C36B3" w:rsidP="00F17737">
      <w:pPr>
        <w:rPr>
          <w:rFonts w:ascii="Arial" w:hAnsi="Arial" w:cs="Arial"/>
        </w:rPr>
      </w:pPr>
    </w:p>
    <w:p w:rsidR="00916F03" w:rsidRDefault="00916F03" w:rsidP="00F17737">
      <w:pPr>
        <w:rPr>
          <w:rFonts w:ascii="Arial" w:hAnsi="Arial" w:cs="Arial"/>
        </w:rPr>
      </w:pPr>
    </w:p>
    <w:p w:rsidR="006C36B3" w:rsidRDefault="006026F6" w:rsidP="002B480F">
      <w:pPr>
        <w:ind w:left="270" w:hanging="270"/>
        <w:rPr>
          <w:rFonts w:ascii="Arial" w:hAnsi="Arial" w:cs="Arial"/>
        </w:rPr>
      </w:pPr>
      <w:r>
        <w:rPr>
          <w:rFonts w:ascii="Arial" w:hAnsi="Arial" w:cs="Arial"/>
        </w:rPr>
        <w:t xml:space="preserve">3) </w:t>
      </w:r>
      <w:r w:rsidR="002B480F">
        <w:rPr>
          <w:rFonts w:ascii="Arial" w:hAnsi="Arial" w:cs="Arial"/>
        </w:rPr>
        <w:t>Adam has an unpaid credit card balance of $765.43 that charges an interest rate of 19.75%.</w:t>
      </w:r>
      <w:r w:rsidR="00A009C1">
        <w:rPr>
          <w:rFonts w:ascii="Arial" w:hAnsi="Arial" w:cs="Arial"/>
        </w:rPr>
        <w:t xml:space="preserve"> </w:t>
      </w:r>
      <w:r w:rsidR="002B480F">
        <w:rPr>
          <w:rFonts w:ascii="Arial" w:hAnsi="Arial" w:cs="Arial"/>
        </w:rPr>
        <w:t>If his payment was due on September 23, how much interest will he owe on October 14? Hint: September has 30 days.</w:t>
      </w:r>
    </w:p>
    <w:p w:rsidR="006C36B3" w:rsidRDefault="006C36B3" w:rsidP="00F17737">
      <w:pPr>
        <w:rPr>
          <w:rFonts w:ascii="Arial" w:hAnsi="Arial" w:cs="Arial"/>
        </w:rPr>
      </w:pPr>
    </w:p>
    <w:p w:rsidR="006C36B3" w:rsidRDefault="006C36B3" w:rsidP="00F17737">
      <w:pPr>
        <w:rPr>
          <w:rFonts w:ascii="Arial" w:hAnsi="Arial" w:cs="Arial"/>
        </w:rPr>
      </w:pPr>
    </w:p>
    <w:p w:rsidR="00916F03" w:rsidRDefault="00916F03" w:rsidP="00F17737">
      <w:pPr>
        <w:rPr>
          <w:rFonts w:ascii="Arial" w:hAnsi="Arial" w:cs="Arial"/>
        </w:rPr>
      </w:pPr>
    </w:p>
    <w:p w:rsidR="006C36B3" w:rsidRDefault="006C36B3" w:rsidP="00F17737">
      <w:pPr>
        <w:rPr>
          <w:rFonts w:ascii="Arial" w:hAnsi="Arial" w:cs="Arial"/>
        </w:rPr>
      </w:pPr>
    </w:p>
    <w:p w:rsidR="00DC579F" w:rsidRDefault="00DC579F" w:rsidP="00F17737">
      <w:pPr>
        <w:rPr>
          <w:rFonts w:ascii="Arial" w:hAnsi="Arial" w:cs="Arial"/>
        </w:rPr>
      </w:pPr>
    </w:p>
    <w:p w:rsidR="006C36B3" w:rsidRDefault="006C36B3" w:rsidP="00F17737">
      <w:pPr>
        <w:rPr>
          <w:rFonts w:ascii="Arial" w:hAnsi="Arial" w:cs="Arial"/>
        </w:rPr>
      </w:pPr>
    </w:p>
    <w:p w:rsidR="006C36B3" w:rsidRDefault="002B480F" w:rsidP="007367D7">
      <w:pPr>
        <w:ind w:left="270" w:hanging="270"/>
        <w:rPr>
          <w:rFonts w:ascii="Arial" w:hAnsi="Arial" w:cs="Arial"/>
        </w:rPr>
      </w:pPr>
      <w:r>
        <w:rPr>
          <w:rFonts w:ascii="Arial" w:hAnsi="Arial" w:cs="Arial"/>
        </w:rPr>
        <w:t xml:space="preserve">4) </w:t>
      </w:r>
      <w:r w:rsidR="007367D7">
        <w:rPr>
          <w:rFonts w:ascii="Arial" w:hAnsi="Arial" w:cs="Arial"/>
        </w:rPr>
        <w:t>Debbie</w:t>
      </w:r>
      <w:r>
        <w:rPr>
          <w:rFonts w:ascii="Arial" w:hAnsi="Arial" w:cs="Arial"/>
        </w:rPr>
        <w:t xml:space="preserve"> </w:t>
      </w:r>
      <w:r w:rsidR="007367D7">
        <w:rPr>
          <w:rFonts w:ascii="Arial" w:hAnsi="Arial" w:cs="Arial"/>
        </w:rPr>
        <w:t xml:space="preserve">has an unpaid credit card balance of $568.93. Her credit card company charges 24% per year, counting </w:t>
      </w:r>
      <w:r w:rsidR="007367D7" w:rsidRPr="007367D7">
        <w:rPr>
          <w:rFonts w:ascii="Arial" w:hAnsi="Arial" w:cs="Arial"/>
          <w:u w:val="single"/>
        </w:rPr>
        <w:t>each day</w:t>
      </w:r>
      <w:r w:rsidR="007367D7">
        <w:rPr>
          <w:rFonts w:ascii="Arial" w:hAnsi="Arial" w:cs="Arial"/>
        </w:rPr>
        <w:t xml:space="preserve"> that an amount is owed. If she did not pay anything on July 10, her due date, how much does she owe on her next statement date, August 2? July has 31 days.</w:t>
      </w:r>
    </w:p>
    <w:p w:rsidR="006C36B3" w:rsidRDefault="006C36B3" w:rsidP="00F17737">
      <w:pPr>
        <w:rPr>
          <w:rFonts w:ascii="Arial" w:hAnsi="Arial" w:cs="Arial"/>
        </w:rPr>
      </w:pPr>
    </w:p>
    <w:p w:rsidR="007367D7" w:rsidRDefault="007367D7">
      <w:pPr>
        <w:rPr>
          <w:rFonts w:ascii="Arial" w:hAnsi="Arial" w:cs="Arial"/>
        </w:rPr>
      </w:pPr>
    </w:p>
    <w:p w:rsidR="007367D7" w:rsidRDefault="007367D7">
      <w:pPr>
        <w:rPr>
          <w:rFonts w:ascii="Arial" w:hAnsi="Arial" w:cs="Arial"/>
        </w:rPr>
      </w:pPr>
    </w:p>
    <w:p w:rsidR="007367D7" w:rsidRDefault="007367D7">
      <w:pPr>
        <w:rPr>
          <w:rFonts w:ascii="Arial" w:hAnsi="Arial" w:cs="Arial"/>
        </w:rPr>
      </w:pPr>
    </w:p>
    <w:p w:rsidR="00916F03" w:rsidRDefault="00916F03">
      <w:pPr>
        <w:rPr>
          <w:rFonts w:ascii="Arial" w:hAnsi="Arial" w:cs="Arial"/>
        </w:rPr>
      </w:pPr>
    </w:p>
    <w:p w:rsidR="007367D7" w:rsidRDefault="007367D7">
      <w:pPr>
        <w:rPr>
          <w:rFonts w:ascii="Arial" w:hAnsi="Arial" w:cs="Arial"/>
        </w:rPr>
      </w:pPr>
    </w:p>
    <w:p w:rsidR="007367D7" w:rsidRDefault="00B766E1" w:rsidP="00B766E1">
      <w:pPr>
        <w:ind w:left="270" w:hanging="270"/>
        <w:rPr>
          <w:rFonts w:ascii="Arial" w:hAnsi="Arial" w:cs="Arial"/>
        </w:rPr>
      </w:pPr>
      <w:r>
        <w:rPr>
          <w:rFonts w:ascii="Arial" w:hAnsi="Arial" w:cs="Arial"/>
        </w:rPr>
        <w:t>5) Stuart has an unpaid credit card balance of $268.67. What is his minimum payment if his credit card company charges an interest rate of 18.25%, and Stuart must pay 3% or $25, whichever is greater?</w:t>
      </w:r>
    </w:p>
    <w:p w:rsidR="007367D7" w:rsidRDefault="007367D7">
      <w:pPr>
        <w:rPr>
          <w:rFonts w:ascii="Arial" w:hAnsi="Arial" w:cs="Arial"/>
        </w:rPr>
      </w:pPr>
    </w:p>
    <w:p w:rsidR="00916F03" w:rsidRDefault="00916F03">
      <w:pPr>
        <w:rPr>
          <w:rFonts w:ascii="Arial" w:hAnsi="Arial" w:cs="Arial"/>
        </w:rPr>
      </w:pPr>
    </w:p>
    <w:p w:rsidR="007367D7" w:rsidRDefault="007367D7">
      <w:pPr>
        <w:rPr>
          <w:rFonts w:ascii="Arial" w:hAnsi="Arial" w:cs="Arial"/>
        </w:rPr>
      </w:pPr>
    </w:p>
    <w:p w:rsidR="00DC579F" w:rsidRDefault="00DC579F">
      <w:pPr>
        <w:rPr>
          <w:rFonts w:ascii="Arial" w:hAnsi="Arial" w:cs="Arial"/>
        </w:rPr>
      </w:pPr>
    </w:p>
    <w:p w:rsidR="007367D7" w:rsidRDefault="007367D7">
      <w:pPr>
        <w:rPr>
          <w:rFonts w:ascii="Arial" w:hAnsi="Arial" w:cs="Arial"/>
        </w:rPr>
      </w:pPr>
    </w:p>
    <w:p w:rsidR="007367D7" w:rsidRDefault="00DC579F" w:rsidP="0071258B">
      <w:pPr>
        <w:ind w:left="270" w:hanging="270"/>
        <w:rPr>
          <w:rFonts w:ascii="Arial" w:hAnsi="Arial" w:cs="Arial"/>
        </w:rPr>
      </w:pPr>
      <w:r>
        <w:rPr>
          <w:rFonts w:ascii="Arial" w:hAnsi="Arial" w:cs="Arial"/>
        </w:rPr>
        <w:t>6)</w:t>
      </w:r>
      <w:r w:rsidR="0071258B">
        <w:rPr>
          <w:rFonts w:ascii="Arial" w:hAnsi="Arial" w:cs="Arial"/>
        </w:rPr>
        <w:t xml:space="preserve"> If Jamie took a cash advance </w:t>
      </w:r>
      <w:r w:rsidR="00905068">
        <w:rPr>
          <w:rFonts w:ascii="Arial" w:hAnsi="Arial" w:cs="Arial"/>
        </w:rPr>
        <w:t>o</w:t>
      </w:r>
      <w:r w:rsidR="0071258B">
        <w:rPr>
          <w:rFonts w:ascii="Arial" w:hAnsi="Arial" w:cs="Arial"/>
        </w:rPr>
        <w:t xml:space="preserve">f $259 on her credit card for 42 days and is charged an interest rate of 21.75%, how much interest will she be charged for that period? </w:t>
      </w:r>
    </w:p>
    <w:p w:rsidR="00916F03" w:rsidRDefault="00916F03" w:rsidP="00070E29">
      <w:pPr>
        <w:ind w:left="270" w:hanging="270"/>
        <w:rPr>
          <w:rFonts w:ascii="Arial" w:hAnsi="Arial" w:cs="Arial"/>
        </w:rPr>
      </w:pPr>
      <w:r>
        <w:rPr>
          <w:rFonts w:ascii="Arial" w:hAnsi="Arial" w:cs="Arial"/>
        </w:rPr>
        <w:lastRenderedPageBreak/>
        <w:t xml:space="preserve">7) Harvey used his credit card to make the following purchases during the month. He does not have </w:t>
      </w:r>
      <w:r w:rsidR="00070E29">
        <w:rPr>
          <w:rFonts w:ascii="Arial" w:hAnsi="Arial" w:cs="Arial"/>
        </w:rPr>
        <w:t>a previous balance</w:t>
      </w:r>
    </w:p>
    <w:p w:rsidR="00916F03" w:rsidRDefault="00916F03" w:rsidP="00F17737">
      <w:pPr>
        <w:rPr>
          <w:rFonts w:ascii="Arial" w:hAnsi="Arial" w:cs="Arial"/>
        </w:rPr>
      </w:pPr>
    </w:p>
    <w:p w:rsidR="00916F03" w:rsidRDefault="00916F03" w:rsidP="00F17737">
      <w:pPr>
        <w:rPr>
          <w:rFonts w:ascii="Arial" w:hAnsi="Arial" w:cs="Arial"/>
        </w:rPr>
      </w:pPr>
    </w:p>
    <w:tbl>
      <w:tblPr>
        <w:tblStyle w:val="TableGrid"/>
        <w:tblW w:w="0" w:type="auto"/>
        <w:tblInd w:w="1818" w:type="dxa"/>
        <w:tblLook w:val="04A0" w:firstRow="1" w:lastRow="0" w:firstColumn="1" w:lastColumn="0" w:noHBand="0" w:noVBand="1"/>
      </w:tblPr>
      <w:tblGrid>
        <w:gridCol w:w="1374"/>
        <w:gridCol w:w="2316"/>
        <w:gridCol w:w="1350"/>
      </w:tblGrid>
      <w:tr w:rsidR="00916F03" w:rsidTr="00070E29">
        <w:trPr>
          <w:trHeight w:val="350"/>
        </w:trPr>
        <w:tc>
          <w:tcPr>
            <w:tcW w:w="1374" w:type="dxa"/>
            <w:shd w:val="clear" w:color="auto" w:fill="D9D9D9" w:themeFill="background1" w:themeFillShade="D9"/>
            <w:vAlign w:val="center"/>
          </w:tcPr>
          <w:p w:rsidR="00916F03" w:rsidRPr="00916F03" w:rsidRDefault="00916F03" w:rsidP="00070E29">
            <w:pPr>
              <w:rPr>
                <w:rFonts w:ascii="Arial" w:hAnsi="Arial" w:cs="Arial"/>
                <w:i/>
                <w:sz w:val="22"/>
              </w:rPr>
            </w:pPr>
            <w:r w:rsidRPr="00916F03">
              <w:rPr>
                <w:rFonts w:ascii="Arial" w:hAnsi="Arial" w:cs="Arial"/>
                <w:i/>
                <w:sz w:val="22"/>
              </w:rPr>
              <w:t>Date</w:t>
            </w:r>
          </w:p>
        </w:tc>
        <w:tc>
          <w:tcPr>
            <w:tcW w:w="2316" w:type="dxa"/>
            <w:shd w:val="clear" w:color="auto" w:fill="D9D9D9" w:themeFill="background1" w:themeFillShade="D9"/>
            <w:vAlign w:val="center"/>
          </w:tcPr>
          <w:p w:rsidR="00916F03" w:rsidRPr="00916F03" w:rsidRDefault="00916F03" w:rsidP="00070E29">
            <w:pPr>
              <w:rPr>
                <w:rFonts w:ascii="Arial" w:hAnsi="Arial" w:cs="Arial"/>
                <w:i/>
                <w:sz w:val="22"/>
              </w:rPr>
            </w:pPr>
            <w:r w:rsidRPr="00916F03">
              <w:rPr>
                <w:rFonts w:ascii="Arial" w:hAnsi="Arial" w:cs="Arial"/>
                <w:i/>
                <w:sz w:val="22"/>
              </w:rPr>
              <w:t>Item</w:t>
            </w:r>
          </w:p>
        </w:tc>
        <w:tc>
          <w:tcPr>
            <w:tcW w:w="1350" w:type="dxa"/>
            <w:shd w:val="clear" w:color="auto" w:fill="D9D9D9" w:themeFill="background1" w:themeFillShade="D9"/>
            <w:vAlign w:val="center"/>
          </w:tcPr>
          <w:p w:rsidR="00916F03" w:rsidRPr="00916F03" w:rsidRDefault="00916F03" w:rsidP="00070E29">
            <w:pPr>
              <w:rPr>
                <w:rFonts w:ascii="Arial" w:hAnsi="Arial" w:cs="Arial"/>
                <w:i/>
                <w:sz w:val="22"/>
              </w:rPr>
            </w:pPr>
            <w:r w:rsidRPr="00916F03">
              <w:rPr>
                <w:rFonts w:ascii="Arial" w:hAnsi="Arial" w:cs="Arial"/>
                <w:i/>
                <w:sz w:val="22"/>
              </w:rPr>
              <w:t>Amount</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3</w:t>
            </w:r>
          </w:p>
        </w:tc>
        <w:tc>
          <w:tcPr>
            <w:tcW w:w="2316" w:type="dxa"/>
            <w:vAlign w:val="center"/>
          </w:tcPr>
          <w:p w:rsidR="00916F03" w:rsidRPr="00070E29" w:rsidRDefault="00070E29" w:rsidP="00070E29">
            <w:pPr>
              <w:rPr>
                <w:rFonts w:ascii="Arial" w:hAnsi="Arial" w:cs="Arial"/>
                <w:sz w:val="22"/>
              </w:rPr>
            </w:pPr>
            <w:r>
              <w:rPr>
                <w:rFonts w:ascii="Arial" w:hAnsi="Arial" w:cs="Arial"/>
                <w:sz w:val="22"/>
              </w:rPr>
              <w:t>Oil Change</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$107</w:t>
            </w:r>
            <w:r w:rsidR="00916F03" w:rsidRPr="00070E29">
              <w:rPr>
                <w:rFonts w:ascii="Arial" w:hAnsi="Arial" w:cs="Arial"/>
                <w:sz w:val="22"/>
              </w:rPr>
              <w:t>.</w:t>
            </w:r>
            <w:r>
              <w:rPr>
                <w:rFonts w:ascii="Arial" w:hAnsi="Arial" w:cs="Arial"/>
                <w:sz w:val="22"/>
              </w:rPr>
              <w:t>4</w:t>
            </w:r>
            <w:r w:rsidR="00916F03" w:rsidRPr="00070E29">
              <w:rPr>
                <w:rFonts w:ascii="Arial" w:hAnsi="Arial" w:cs="Arial"/>
                <w:sz w:val="22"/>
              </w:rPr>
              <w:t>2</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6</w:t>
            </w:r>
          </w:p>
        </w:tc>
        <w:tc>
          <w:tcPr>
            <w:tcW w:w="2316" w:type="dxa"/>
            <w:vAlign w:val="center"/>
          </w:tcPr>
          <w:p w:rsidR="00916F03" w:rsidRPr="00070E29" w:rsidRDefault="00070E29" w:rsidP="00070E29">
            <w:pPr>
              <w:rPr>
                <w:rFonts w:ascii="Arial" w:hAnsi="Arial" w:cs="Arial"/>
                <w:sz w:val="22"/>
              </w:rPr>
            </w:pPr>
            <w:r w:rsidRPr="00070E29">
              <w:rPr>
                <w:rFonts w:ascii="Arial" w:hAnsi="Arial" w:cs="Arial"/>
                <w:sz w:val="22"/>
              </w:rPr>
              <w:t>Groceries</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$139</w:t>
            </w:r>
            <w:r w:rsidR="00916F03" w:rsidRPr="00070E29">
              <w:rPr>
                <w:rFonts w:ascii="Arial" w:hAnsi="Arial" w:cs="Arial"/>
                <w:sz w:val="22"/>
              </w:rPr>
              <w:t>.</w:t>
            </w:r>
            <w:r>
              <w:rPr>
                <w:rFonts w:ascii="Arial" w:hAnsi="Arial" w:cs="Arial"/>
                <w:sz w:val="22"/>
              </w:rPr>
              <w:t>88</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10</w:t>
            </w:r>
          </w:p>
        </w:tc>
        <w:tc>
          <w:tcPr>
            <w:tcW w:w="2316" w:type="dxa"/>
            <w:vAlign w:val="center"/>
          </w:tcPr>
          <w:p w:rsidR="00916F03" w:rsidRPr="00070E29" w:rsidRDefault="00070E29" w:rsidP="00070E29">
            <w:pPr>
              <w:rPr>
                <w:rFonts w:ascii="Arial" w:hAnsi="Arial" w:cs="Arial"/>
                <w:sz w:val="22"/>
              </w:rPr>
            </w:pPr>
            <w:r>
              <w:rPr>
                <w:rFonts w:ascii="Arial" w:hAnsi="Arial" w:cs="Arial"/>
                <w:sz w:val="22"/>
              </w:rPr>
              <w:t>Gas</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$62.00</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15</w:t>
            </w:r>
          </w:p>
        </w:tc>
        <w:tc>
          <w:tcPr>
            <w:tcW w:w="2316" w:type="dxa"/>
            <w:vAlign w:val="center"/>
          </w:tcPr>
          <w:p w:rsidR="00916F03" w:rsidRPr="00070E29" w:rsidRDefault="00916F03" w:rsidP="00070E29">
            <w:pPr>
              <w:rPr>
                <w:rFonts w:ascii="Arial" w:hAnsi="Arial" w:cs="Arial"/>
                <w:sz w:val="22"/>
              </w:rPr>
            </w:pPr>
            <w:r w:rsidRPr="00070E29">
              <w:rPr>
                <w:rFonts w:ascii="Arial" w:hAnsi="Arial" w:cs="Arial"/>
                <w:sz w:val="22"/>
              </w:rPr>
              <w:t>Groceries</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$89</w:t>
            </w:r>
            <w:r w:rsidR="00916F03" w:rsidRPr="00070E29">
              <w:rPr>
                <w:rFonts w:ascii="Arial" w:hAnsi="Arial" w:cs="Arial"/>
                <w:sz w:val="22"/>
              </w:rPr>
              <w:t>.</w:t>
            </w:r>
            <w:r>
              <w:rPr>
                <w:rFonts w:ascii="Arial" w:hAnsi="Arial" w:cs="Arial"/>
                <w:sz w:val="22"/>
              </w:rPr>
              <w:t>71</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19</w:t>
            </w:r>
          </w:p>
        </w:tc>
        <w:tc>
          <w:tcPr>
            <w:tcW w:w="2316" w:type="dxa"/>
            <w:vAlign w:val="center"/>
          </w:tcPr>
          <w:p w:rsidR="00916F03" w:rsidRPr="00070E29" w:rsidRDefault="00070E29" w:rsidP="00070E29">
            <w:pPr>
              <w:rPr>
                <w:rFonts w:ascii="Arial" w:hAnsi="Arial" w:cs="Arial"/>
                <w:sz w:val="22"/>
              </w:rPr>
            </w:pPr>
            <w:r>
              <w:rPr>
                <w:rFonts w:ascii="Arial" w:hAnsi="Arial" w:cs="Arial"/>
                <w:sz w:val="22"/>
              </w:rPr>
              <w:t>Dinner</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$47</w:t>
            </w:r>
            <w:r w:rsidR="00916F03" w:rsidRPr="00070E29">
              <w:rPr>
                <w:rFonts w:ascii="Arial" w:hAnsi="Arial" w:cs="Arial"/>
                <w:sz w:val="22"/>
              </w:rPr>
              <w:t>.</w:t>
            </w:r>
            <w:r>
              <w:rPr>
                <w:rFonts w:ascii="Arial" w:hAnsi="Arial" w:cs="Arial"/>
                <w:sz w:val="22"/>
              </w:rPr>
              <w:t>69</w:t>
            </w:r>
          </w:p>
        </w:tc>
      </w:tr>
      <w:tr w:rsidR="00916F03" w:rsidTr="00070E29">
        <w:trPr>
          <w:trHeight w:val="321"/>
        </w:trPr>
        <w:tc>
          <w:tcPr>
            <w:tcW w:w="1374" w:type="dxa"/>
            <w:vAlign w:val="center"/>
          </w:tcPr>
          <w:p w:rsidR="00916F03" w:rsidRPr="00070E29" w:rsidRDefault="00916F03" w:rsidP="00070E29">
            <w:pPr>
              <w:rPr>
                <w:rFonts w:ascii="Arial" w:hAnsi="Arial" w:cs="Arial"/>
                <w:sz w:val="22"/>
              </w:rPr>
            </w:pPr>
            <w:r w:rsidRPr="00070E29">
              <w:rPr>
                <w:rFonts w:ascii="Arial" w:hAnsi="Arial" w:cs="Arial"/>
                <w:sz w:val="22"/>
              </w:rPr>
              <w:t>July 22</w:t>
            </w:r>
          </w:p>
        </w:tc>
        <w:tc>
          <w:tcPr>
            <w:tcW w:w="2316" w:type="dxa"/>
            <w:vAlign w:val="center"/>
          </w:tcPr>
          <w:p w:rsidR="00916F03" w:rsidRPr="00070E29" w:rsidRDefault="00916F03" w:rsidP="00070E29">
            <w:pPr>
              <w:rPr>
                <w:rFonts w:ascii="Arial" w:hAnsi="Arial" w:cs="Arial"/>
                <w:sz w:val="22"/>
              </w:rPr>
            </w:pPr>
            <w:r w:rsidRPr="00070E29">
              <w:rPr>
                <w:rFonts w:ascii="Arial" w:hAnsi="Arial" w:cs="Arial"/>
                <w:sz w:val="22"/>
              </w:rPr>
              <w:t>Plane ticket</w:t>
            </w:r>
          </w:p>
        </w:tc>
        <w:tc>
          <w:tcPr>
            <w:tcW w:w="1350" w:type="dxa"/>
            <w:vAlign w:val="center"/>
          </w:tcPr>
          <w:p w:rsidR="00916F03" w:rsidRPr="00070E29" w:rsidRDefault="00070E29" w:rsidP="00070E29">
            <w:pPr>
              <w:rPr>
                <w:rFonts w:ascii="Arial" w:hAnsi="Arial" w:cs="Arial"/>
                <w:sz w:val="22"/>
              </w:rPr>
            </w:pPr>
            <w:r>
              <w:rPr>
                <w:rFonts w:ascii="Arial" w:hAnsi="Arial" w:cs="Arial"/>
                <w:sz w:val="22"/>
              </w:rPr>
              <w:t>$725</w:t>
            </w:r>
            <w:r w:rsidR="00916F03" w:rsidRPr="00070E29">
              <w:rPr>
                <w:rFonts w:ascii="Arial" w:hAnsi="Arial" w:cs="Arial"/>
                <w:sz w:val="22"/>
              </w:rPr>
              <w:t>.2</w:t>
            </w:r>
            <w:r>
              <w:rPr>
                <w:rFonts w:ascii="Arial" w:hAnsi="Arial" w:cs="Arial"/>
                <w:sz w:val="22"/>
              </w:rPr>
              <w:t>7</w:t>
            </w:r>
          </w:p>
        </w:tc>
      </w:tr>
    </w:tbl>
    <w:p w:rsidR="00916F03" w:rsidRDefault="00916F03" w:rsidP="00F17737">
      <w:pPr>
        <w:rPr>
          <w:rFonts w:ascii="Arial" w:hAnsi="Arial" w:cs="Arial"/>
        </w:rPr>
      </w:pPr>
    </w:p>
    <w:p w:rsidR="00916F03" w:rsidRDefault="00070E29" w:rsidP="00F17737">
      <w:pPr>
        <w:rPr>
          <w:rFonts w:ascii="Arial" w:hAnsi="Arial" w:cs="Arial"/>
        </w:rPr>
      </w:pPr>
      <w:r>
        <w:rPr>
          <w:rFonts w:ascii="Arial" w:hAnsi="Arial" w:cs="Arial"/>
        </w:rPr>
        <w:t>a) What is his balance due on his statement date of July 27?</w:t>
      </w:r>
    </w:p>
    <w:p w:rsidR="00916F03" w:rsidRDefault="00916F03" w:rsidP="00F17737">
      <w:pPr>
        <w:rPr>
          <w:rFonts w:ascii="Arial" w:hAnsi="Arial" w:cs="Arial"/>
        </w:rPr>
      </w:pPr>
    </w:p>
    <w:p w:rsidR="00916F03" w:rsidRDefault="00916F03" w:rsidP="00F17737">
      <w:pPr>
        <w:rPr>
          <w:rFonts w:ascii="Arial" w:hAnsi="Arial" w:cs="Arial"/>
        </w:rPr>
      </w:pPr>
    </w:p>
    <w:p w:rsidR="009B304D" w:rsidRDefault="009B304D" w:rsidP="00F17737">
      <w:pPr>
        <w:rPr>
          <w:rFonts w:ascii="Arial" w:hAnsi="Arial" w:cs="Arial"/>
        </w:rPr>
      </w:pPr>
    </w:p>
    <w:p w:rsidR="00916F03" w:rsidRDefault="00916F03" w:rsidP="00F17737">
      <w:pPr>
        <w:rPr>
          <w:rFonts w:ascii="Arial" w:hAnsi="Arial" w:cs="Arial"/>
        </w:rPr>
      </w:pPr>
    </w:p>
    <w:p w:rsidR="00916F03" w:rsidRDefault="00916F03" w:rsidP="00F17737">
      <w:pPr>
        <w:rPr>
          <w:rFonts w:ascii="Arial" w:hAnsi="Arial" w:cs="Arial"/>
        </w:rPr>
      </w:pPr>
    </w:p>
    <w:p w:rsidR="00916F03" w:rsidRDefault="00070E29" w:rsidP="00070E29">
      <w:pPr>
        <w:ind w:left="270" w:hanging="270"/>
        <w:rPr>
          <w:rFonts w:ascii="Arial" w:hAnsi="Arial" w:cs="Arial"/>
        </w:rPr>
      </w:pPr>
      <w:r>
        <w:rPr>
          <w:rFonts w:ascii="Arial" w:hAnsi="Arial" w:cs="Arial"/>
        </w:rPr>
        <w:t>b) If the minimum</w:t>
      </w:r>
      <w:r w:rsidR="009B304D">
        <w:rPr>
          <w:rFonts w:ascii="Arial" w:hAnsi="Arial" w:cs="Arial"/>
        </w:rPr>
        <w:t xml:space="preserve"> payment is 5% or $25</w:t>
      </w:r>
      <w:r>
        <w:rPr>
          <w:rFonts w:ascii="Arial" w:hAnsi="Arial" w:cs="Arial"/>
        </w:rPr>
        <w:t>.00 whichever is greater, what is Harvey’s minimum payment?</w:t>
      </w:r>
    </w:p>
    <w:p w:rsidR="00916F03" w:rsidRDefault="00916F03" w:rsidP="00F17737">
      <w:pPr>
        <w:rPr>
          <w:rFonts w:ascii="Arial" w:hAnsi="Arial" w:cs="Arial"/>
        </w:rPr>
      </w:pPr>
    </w:p>
    <w:p w:rsidR="00070E29" w:rsidRDefault="00070E29" w:rsidP="00F17737">
      <w:pPr>
        <w:rPr>
          <w:rFonts w:ascii="Arial" w:hAnsi="Arial" w:cs="Arial"/>
        </w:rPr>
      </w:pPr>
    </w:p>
    <w:p w:rsidR="009B304D" w:rsidRDefault="009B304D" w:rsidP="00F17737">
      <w:pPr>
        <w:rPr>
          <w:rFonts w:ascii="Arial" w:hAnsi="Arial" w:cs="Arial"/>
        </w:rPr>
      </w:pPr>
    </w:p>
    <w:p w:rsidR="009B304D" w:rsidRDefault="009B304D" w:rsidP="00F17737">
      <w:pPr>
        <w:rPr>
          <w:rFonts w:ascii="Arial" w:hAnsi="Arial" w:cs="Arial"/>
        </w:rPr>
      </w:pPr>
    </w:p>
    <w:p w:rsidR="009B304D" w:rsidRDefault="009B304D" w:rsidP="00F17737">
      <w:pPr>
        <w:rPr>
          <w:rFonts w:ascii="Arial" w:hAnsi="Arial" w:cs="Arial"/>
        </w:rPr>
      </w:pPr>
    </w:p>
    <w:p w:rsidR="009B304D" w:rsidRDefault="009B304D" w:rsidP="00F17737">
      <w:pPr>
        <w:rPr>
          <w:rFonts w:ascii="Arial" w:hAnsi="Arial" w:cs="Arial"/>
        </w:rPr>
      </w:pPr>
    </w:p>
    <w:p w:rsidR="009B304D" w:rsidRDefault="009B304D" w:rsidP="00027C59">
      <w:pPr>
        <w:ind w:left="270" w:hanging="270"/>
        <w:rPr>
          <w:rFonts w:ascii="Arial" w:hAnsi="Arial" w:cs="Arial"/>
        </w:rPr>
      </w:pPr>
      <w:r>
        <w:rPr>
          <w:rFonts w:ascii="Arial" w:hAnsi="Arial" w:cs="Arial"/>
        </w:rPr>
        <w:t>c) If Harvey only pays the minimum payment and doesn’t use his credit card between July 27 and August 27, how much will he owe on his statement on August 27?</w:t>
      </w:r>
    </w:p>
    <w:p w:rsidR="00070E29" w:rsidRDefault="00070E29" w:rsidP="00F17737">
      <w:pPr>
        <w:rPr>
          <w:rFonts w:ascii="Arial" w:hAnsi="Arial" w:cs="Arial"/>
        </w:rPr>
      </w:pPr>
    </w:p>
    <w:p w:rsidR="00070E29" w:rsidRDefault="00070E29" w:rsidP="00F17737">
      <w:pPr>
        <w:rPr>
          <w:rFonts w:ascii="Arial" w:hAnsi="Arial" w:cs="Arial"/>
        </w:rPr>
      </w:pPr>
    </w:p>
    <w:p w:rsidR="00070E29" w:rsidRDefault="00070E29" w:rsidP="00F17737">
      <w:pPr>
        <w:rPr>
          <w:rFonts w:ascii="Arial" w:hAnsi="Arial" w:cs="Arial"/>
        </w:rPr>
      </w:pPr>
    </w:p>
    <w:p w:rsidR="00070E29" w:rsidRDefault="00070E29" w:rsidP="00F17737">
      <w:pPr>
        <w:rPr>
          <w:rFonts w:ascii="Arial" w:hAnsi="Arial" w:cs="Arial"/>
        </w:rPr>
      </w:pPr>
    </w:p>
    <w:p w:rsidR="00027C59" w:rsidRDefault="00027C59">
      <w:pPr>
        <w:rPr>
          <w:rFonts w:ascii="Arial" w:hAnsi="Arial" w:cs="Arial"/>
        </w:rPr>
      </w:pPr>
    </w:p>
    <w:p w:rsidR="00B0252E" w:rsidRDefault="004930F1">
      <w:pPr>
        <w:rPr>
          <w:rFonts w:ascii="Arial" w:hAnsi="Arial" w:cs="Arial"/>
        </w:rPr>
      </w:pPr>
      <w:r>
        <w:rPr>
          <w:rFonts w:ascii="Arial" w:hAnsi="Arial" w:cs="Arial"/>
        </w:rPr>
        <w:t>Assignment:</w:t>
      </w:r>
      <w:r w:rsidR="0066169E">
        <w:rPr>
          <w:rFonts w:ascii="Arial" w:hAnsi="Arial" w:cs="Arial"/>
        </w:rPr>
        <w:t xml:space="preserve">  Worksheet</w:t>
      </w:r>
    </w:p>
    <w:p w:rsidR="00001436" w:rsidRDefault="00001436">
      <w:pPr>
        <w:rPr>
          <w:rFonts w:ascii="Arial" w:hAnsi="Arial" w:cs="Arial"/>
          <w:b/>
          <w:sz w:val="28"/>
          <w:u w:val="single"/>
        </w:rPr>
      </w:pPr>
      <w:r>
        <w:rPr>
          <w:rFonts w:ascii="Arial" w:hAnsi="Arial" w:cs="Arial"/>
          <w:b/>
          <w:sz w:val="28"/>
          <w:u w:val="single"/>
        </w:rPr>
        <w:br w:type="page"/>
      </w:r>
    </w:p>
    <w:p w:rsidR="0066169E" w:rsidRPr="002F617D" w:rsidRDefault="0066169E" w:rsidP="0066169E">
      <w:pPr>
        <w:rPr>
          <w:b/>
          <w:szCs w:val="24"/>
          <w:u w:val="single"/>
        </w:rPr>
      </w:pPr>
      <w:r>
        <w:rPr>
          <w:b/>
          <w:szCs w:val="24"/>
          <w:u w:val="single"/>
        </w:rPr>
        <w:lastRenderedPageBreak/>
        <w:t>Math 11 Unit 3</w:t>
      </w:r>
      <w:r w:rsidRPr="002F617D">
        <w:rPr>
          <w:b/>
          <w:szCs w:val="24"/>
          <w:u w:val="single"/>
        </w:rPr>
        <w:t xml:space="preserve"> – </w:t>
      </w:r>
      <w:r>
        <w:rPr>
          <w:b/>
          <w:szCs w:val="24"/>
          <w:u w:val="single"/>
        </w:rPr>
        <w:t>Investing and Borrowing Money</w:t>
      </w:r>
    </w:p>
    <w:p w:rsidR="0066169E" w:rsidRDefault="0066169E" w:rsidP="0066169E">
      <w:pPr>
        <w:rPr>
          <w:szCs w:val="24"/>
          <w:u w:val="single"/>
        </w:rPr>
      </w:pPr>
      <w:r w:rsidRPr="002F617D">
        <w:rPr>
          <w:szCs w:val="24"/>
          <w:u w:val="single"/>
        </w:rPr>
        <w:t>As</w:t>
      </w:r>
      <w:r>
        <w:rPr>
          <w:szCs w:val="24"/>
          <w:u w:val="single"/>
        </w:rPr>
        <w:t>signment 2 – Credit Cards</w:t>
      </w:r>
    </w:p>
    <w:p w:rsidR="0066169E" w:rsidRDefault="0066169E" w:rsidP="0066169E">
      <w:pPr>
        <w:pStyle w:val="ListParagraph"/>
        <w:numPr>
          <w:ilvl w:val="0"/>
          <w:numId w:val="16"/>
        </w:numPr>
        <w:spacing w:after="200" w:line="276" w:lineRule="auto"/>
        <w:rPr>
          <w:szCs w:val="24"/>
        </w:rPr>
      </w:pPr>
      <w:r>
        <w:rPr>
          <w:szCs w:val="24"/>
        </w:rPr>
        <w:t>Calculate the interest due on the following credit card balances</w:t>
      </w:r>
    </w:p>
    <w:p w:rsidR="0066169E" w:rsidRDefault="0066169E" w:rsidP="0066169E">
      <w:pPr>
        <w:pStyle w:val="ListParagraph"/>
        <w:numPr>
          <w:ilvl w:val="0"/>
          <w:numId w:val="17"/>
        </w:numPr>
        <w:spacing w:after="200" w:line="276" w:lineRule="auto"/>
        <w:rPr>
          <w:szCs w:val="24"/>
        </w:rPr>
      </w:pPr>
      <w:r>
        <w:rPr>
          <w:szCs w:val="24"/>
        </w:rPr>
        <w:t>An unpaid balance of $2076.54 at a rate of 19.50% for 15 days;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7"/>
        </w:numPr>
        <w:spacing w:after="200" w:line="276" w:lineRule="auto"/>
        <w:rPr>
          <w:szCs w:val="24"/>
        </w:rPr>
      </w:pPr>
      <w:r>
        <w:rPr>
          <w:szCs w:val="24"/>
        </w:rPr>
        <w:t>An unpaid balance of $1007.48 at a rate of 21.50% for 38 days; and</w:t>
      </w:r>
    </w:p>
    <w:p w:rsidR="0066169E" w:rsidRDefault="0066169E" w:rsidP="0066169E">
      <w:pPr>
        <w:rPr>
          <w:szCs w:val="24"/>
        </w:rPr>
      </w:pPr>
    </w:p>
    <w:p w:rsidR="0066169E" w:rsidRDefault="0066169E" w:rsidP="0066169E">
      <w:pPr>
        <w:rPr>
          <w:szCs w:val="24"/>
        </w:rPr>
      </w:pPr>
    </w:p>
    <w:p w:rsidR="0066169E" w:rsidRPr="00B36472" w:rsidRDefault="0066169E" w:rsidP="0066169E">
      <w:pPr>
        <w:rPr>
          <w:szCs w:val="24"/>
        </w:rPr>
      </w:pPr>
    </w:p>
    <w:p w:rsidR="0066169E" w:rsidRDefault="0066169E" w:rsidP="0066169E"/>
    <w:p w:rsidR="0066169E" w:rsidRDefault="0066169E" w:rsidP="0066169E">
      <w:pPr>
        <w:pStyle w:val="ListParagraph"/>
        <w:numPr>
          <w:ilvl w:val="0"/>
          <w:numId w:val="17"/>
        </w:numPr>
        <w:spacing w:after="200" w:line="276" w:lineRule="auto"/>
        <w:rPr>
          <w:szCs w:val="24"/>
        </w:rPr>
      </w:pPr>
      <w:r w:rsidRPr="00B36472">
        <w:rPr>
          <w:szCs w:val="24"/>
        </w:rPr>
        <w:t>An unpaid balance of $2019.64</w:t>
      </w:r>
      <w:r>
        <w:rPr>
          <w:szCs w:val="24"/>
        </w:rPr>
        <w:t xml:space="preserve"> at a rate of 18.50% for 18 months.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6"/>
        </w:numPr>
        <w:spacing w:after="200" w:line="276" w:lineRule="auto"/>
        <w:rPr>
          <w:szCs w:val="24"/>
        </w:rPr>
      </w:pPr>
      <w:r>
        <w:rPr>
          <w:szCs w:val="24"/>
        </w:rPr>
        <w:t>Marcia’s credit card company charges 24.00% per annum, counting each day that an amount is owed.  Her only purchase was an item for $568.93.  She did not pay on the due date, March 10.  How much will she owe on the next statement date, April 2, if she doesn’t make any other purchases?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6"/>
        </w:numPr>
        <w:spacing w:after="200" w:line="276" w:lineRule="auto"/>
        <w:rPr>
          <w:szCs w:val="24"/>
        </w:rPr>
      </w:pPr>
      <w:r>
        <w:rPr>
          <w:szCs w:val="24"/>
        </w:rPr>
        <w:t>Harley used her credit card to make the following purchases during the month.  She does not have to pay interest on purchases during the month, only on outstanding balances.  Her credit card company charges 18.50% per annum.</w:t>
      </w:r>
    </w:p>
    <w:tbl>
      <w:tblPr>
        <w:tblStyle w:val="TableGrid"/>
        <w:tblW w:w="0" w:type="auto"/>
        <w:tblLook w:val="04A0" w:firstRow="1" w:lastRow="0" w:firstColumn="1" w:lastColumn="0" w:noHBand="0" w:noVBand="1"/>
      </w:tblPr>
      <w:tblGrid>
        <w:gridCol w:w="3192"/>
        <w:gridCol w:w="3192"/>
        <w:gridCol w:w="3192"/>
      </w:tblGrid>
      <w:tr w:rsidR="0066169E" w:rsidTr="0066169E">
        <w:tc>
          <w:tcPr>
            <w:tcW w:w="3192" w:type="dxa"/>
            <w:shd w:val="clear" w:color="auto" w:fill="DBE5F1" w:themeFill="accent1" w:themeFillTint="33"/>
          </w:tcPr>
          <w:p w:rsidR="0066169E" w:rsidRDefault="0066169E" w:rsidP="0066169E">
            <w:pPr>
              <w:rPr>
                <w:szCs w:val="24"/>
              </w:rPr>
            </w:pPr>
            <w:r>
              <w:rPr>
                <w:szCs w:val="24"/>
              </w:rPr>
              <w:t>Date</w:t>
            </w:r>
          </w:p>
        </w:tc>
        <w:tc>
          <w:tcPr>
            <w:tcW w:w="3192" w:type="dxa"/>
            <w:shd w:val="clear" w:color="auto" w:fill="DBE5F1" w:themeFill="accent1" w:themeFillTint="33"/>
          </w:tcPr>
          <w:p w:rsidR="0066169E" w:rsidRDefault="0066169E" w:rsidP="0066169E">
            <w:pPr>
              <w:rPr>
                <w:szCs w:val="24"/>
              </w:rPr>
            </w:pPr>
            <w:r>
              <w:rPr>
                <w:szCs w:val="24"/>
              </w:rPr>
              <w:t xml:space="preserve">Item </w:t>
            </w:r>
          </w:p>
        </w:tc>
        <w:tc>
          <w:tcPr>
            <w:tcW w:w="3192" w:type="dxa"/>
            <w:shd w:val="clear" w:color="auto" w:fill="DBE5F1" w:themeFill="accent1" w:themeFillTint="33"/>
          </w:tcPr>
          <w:p w:rsidR="0066169E" w:rsidRDefault="0066169E" w:rsidP="0066169E">
            <w:pPr>
              <w:rPr>
                <w:szCs w:val="24"/>
              </w:rPr>
            </w:pPr>
            <w:r>
              <w:rPr>
                <w:szCs w:val="24"/>
              </w:rPr>
              <w:t>Amount</w:t>
            </w:r>
          </w:p>
        </w:tc>
      </w:tr>
      <w:tr w:rsidR="0066169E" w:rsidTr="0066169E">
        <w:tc>
          <w:tcPr>
            <w:tcW w:w="3192" w:type="dxa"/>
          </w:tcPr>
          <w:p w:rsidR="0066169E" w:rsidRDefault="0066169E" w:rsidP="0066169E">
            <w:pPr>
              <w:rPr>
                <w:szCs w:val="24"/>
              </w:rPr>
            </w:pPr>
            <w:r>
              <w:rPr>
                <w:szCs w:val="24"/>
              </w:rPr>
              <w:t>November 1</w:t>
            </w:r>
          </w:p>
        </w:tc>
        <w:tc>
          <w:tcPr>
            <w:tcW w:w="3192" w:type="dxa"/>
          </w:tcPr>
          <w:p w:rsidR="0066169E" w:rsidRDefault="0066169E" w:rsidP="0066169E">
            <w:pPr>
              <w:rPr>
                <w:szCs w:val="24"/>
              </w:rPr>
            </w:pPr>
            <w:r>
              <w:rPr>
                <w:szCs w:val="24"/>
              </w:rPr>
              <w:t>Groceries</w:t>
            </w:r>
          </w:p>
        </w:tc>
        <w:tc>
          <w:tcPr>
            <w:tcW w:w="3192" w:type="dxa"/>
          </w:tcPr>
          <w:p w:rsidR="0066169E" w:rsidRDefault="0066169E" w:rsidP="0066169E">
            <w:pPr>
              <w:rPr>
                <w:szCs w:val="24"/>
              </w:rPr>
            </w:pPr>
            <w:r>
              <w:rPr>
                <w:szCs w:val="24"/>
              </w:rPr>
              <w:t>$124.32</w:t>
            </w:r>
          </w:p>
        </w:tc>
      </w:tr>
      <w:tr w:rsidR="0066169E" w:rsidTr="0066169E">
        <w:tc>
          <w:tcPr>
            <w:tcW w:w="3192" w:type="dxa"/>
          </w:tcPr>
          <w:p w:rsidR="0066169E" w:rsidRDefault="0066169E" w:rsidP="0066169E">
            <w:pPr>
              <w:rPr>
                <w:szCs w:val="24"/>
              </w:rPr>
            </w:pPr>
            <w:r>
              <w:rPr>
                <w:szCs w:val="24"/>
              </w:rPr>
              <w:t>November 7</w:t>
            </w:r>
          </w:p>
        </w:tc>
        <w:tc>
          <w:tcPr>
            <w:tcW w:w="3192" w:type="dxa"/>
          </w:tcPr>
          <w:p w:rsidR="0066169E" w:rsidRDefault="0066169E" w:rsidP="0066169E">
            <w:pPr>
              <w:rPr>
                <w:szCs w:val="24"/>
              </w:rPr>
            </w:pPr>
            <w:r>
              <w:rPr>
                <w:szCs w:val="24"/>
              </w:rPr>
              <w:t>Dress</w:t>
            </w:r>
          </w:p>
        </w:tc>
        <w:tc>
          <w:tcPr>
            <w:tcW w:w="3192" w:type="dxa"/>
          </w:tcPr>
          <w:p w:rsidR="0066169E" w:rsidRDefault="0066169E" w:rsidP="0066169E">
            <w:pPr>
              <w:rPr>
                <w:szCs w:val="24"/>
              </w:rPr>
            </w:pPr>
            <w:r>
              <w:rPr>
                <w:szCs w:val="24"/>
              </w:rPr>
              <w:t>$187.54</w:t>
            </w:r>
          </w:p>
        </w:tc>
      </w:tr>
      <w:tr w:rsidR="0066169E" w:rsidTr="0066169E">
        <w:tc>
          <w:tcPr>
            <w:tcW w:w="3192" w:type="dxa"/>
          </w:tcPr>
          <w:p w:rsidR="0066169E" w:rsidRDefault="0066169E" w:rsidP="0066169E">
            <w:pPr>
              <w:rPr>
                <w:szCs w:val="24"/>
              </w:rPr>
            </w:pPr>
            <w:r>
              <w:rPr>
                <w:szCs w:val="24"/>
              </w:rPr>
              <w:t>November 12</w:t>
            </w:r>
          </w:p>
        </w:tc>
        <w:tc>
          <w:tcPr>
            <w:tcW w:w="3192" w:type="dxa"/>
          </w:tcPr>
          <w:p w:rsidR="0066169E" w:rsidRDefault="0066169E" w:rsidP="0066169E">
            <w:pPr>
              <w:rPr>
                <w:szCs w:val="24"/>
              </w:rPr>
            </w:pPr>
            <w:r>
              <w:rPr>
                <w:szCs w:val="24"/>
              </w:rPr>
              <w:t>Dinner</w:t>
            </w:r>
          </w:p>
        </w:tc>
        <w:tc>
          <w:tcPr>
            <w:tcW w:w="3192" w:type="dxa"/>
          </w:tcPr>
          <w:p w:rsidR="0066169E" w:rsidRDefault="0066169E" w:rsidP="0066169E">
            <w:pPr>
              <w:rPr>
                <w:szCs w:val="24"/>
              </w:rPr>
            </w:pPr>
            <w:r>
              <w:rPr>
                <w:szCs w:val="24"/>
              </w:rPr>
              <w:t>$32.42</w:t>
            </w:r>
          </w:p>
        </w:tc>
      </w:tr>
      <w:tr w:rsidR="0066169E" w:rsidTr="0066169E">
        <w:tc>
          <w:tcPr>
            <w:tcW w:w="3192" w:type="dxa"/>
          </w:tcPr>
          <w:p w:rsidR="0066169E" w:rsidRDefault="0066169E" w:rsidP="0066169E">
            <w:pPr>
              <w:rPr>
                <w:szCs w:val="24"/>
              </w:rPr>
            </w:pPr>
            <w:r>
              <w:rPr>
                <w:szCs w:val="24"/>
              </w:rPr>
              <w:t>November 16</w:t>
            </w:r>
          </w:p>
        </w:tc>
        <w:tc>
          <w:tcPr>
            <w:tcW w:w="3192" w:type="dxa"/>
          </w:tcPr>
          <w:p w:rsidR="0066169E" w:rsidRDefault="0066169E" w:rsidP="0066169E">
            <w:pPr>
              <w:rPr>
                <w:szCs w:val="24"/>
              </w:rPr>
            </w:pPr>
            <w:r>
              <w:rPr>
                <w:szCs w:val="24"/>
              </w:rPr>
              <w:t>Groceries</w:t>
            </w:r>
          </w:p>
        </w:tc>
        <w:tc>
          <w:tcPr>
            <w:tcW w:w="3192" w:type="dxa"/>
          </w:tcPr>
          <w:p w:rsidR="0066169E" w:rsidRDefault="0066169E" w:rsidP="0066169E">
            <w:pPr>
              <w:rPr>
                <w:szCs w:val="24"/>
              </w:rPr>
            </w:pPr>
            <w:r>
              <w:rPr>
                <w:szCs w:val="24"/>
              </w:rPr>
              <w:t>$154.21</w:t>
            </w:r>
          </w:p>
        </w:tc>
      </w:tr>
      <w:tr w:rsidR="0066169E" w:rsidTr="0066169E">
        <w:tc>
          <w:tcPr>
            <w:tcW w:w="3192" w:type="dxa"/>
          </w:tcPr>
          <w:p w:rsidR="0066169E" w:rsidRDefault="0066169E" w:rsidP="0066169E">
            <w:pPr>
              <w:rPr>
                <w:szCs w:val="24"/>
              </w:rPr>
            </w:pPr>
            <w:r>
              <w:rPr>
                <w:szCs w:val="24"/>
              </w:rPr>
              <w:t>November 21</w:t>
            </w:r>
          </w:p>
        </w:tc>
        <w:tc>
          <w:tcPr>
            <w:tcW w:w="3192" w:type="dxa"/>
          </w:tcPr>
          <w:p w:rsidR="0066169E" w:rsidRDefault="0066169E" w:rsidP="0066169E">
            <w:pPr>
              <w:rPr>
                <w:szCs w:val="24"/>
              </w:rPr>
            </w:pPr>
            <w:r>
              <w:rPr>
                <w:szCs w:val="24"/>
              </w:rPr>
              <w:t>Gas</w:t>
            </w:r>
          </w:p>
        </w:tc>
        <w:tc>
          <w:tcPr>
            <w:tcW w:w="3192" w:type="dxa"/>
          </w:tcPr>
          <w:p w:rsidR="0066169E" w:rsidRDefault="0066169E" w:rsidP="0066169E">
            <w:pPr>
              <w:rPr>
                <w:szCs w:val="24"/>
              </w:rPr>
            </w:pPr>
            <w:r>
              <w:rPr>
                <w:szCs w:val="24"/>
              </w:rPr>
              <w:t>$54.24</w:t>
            </w:r>
          </w:p>
        </w:tc>
      </w:tr>
      <w:tr w:rsidR="0066169E" w:rsidTr="0066169E">
        <w:tc>
          <w:tcPr>
            <w:tcW w:w="3192" w:type="dxa"/>
          </w:tcPr>
          <w:p w:rsidR="0066169E" w:rsidRDefault="0066169E" w:rsidP="0066169E">
            <w:pPr>
              <w:rPr>
                <w:szCs w:val="24"/>
              </w:rPr>
            </w:pPr>
            <w:r>
              <w:rPr>
                <w:szCs w:val="24"/>
              </w:rPr>
              <w:t>November 23</w:t>
            </w:r>
          </w:p>
        </w:tc>
        <w:tc>
          <w:tcPr>
            <w:tcW w:w="3192" w:type="dxa"/>
          </w:tcPr>
          <w:p w:rsidR="0066169E" w:rsidRDefault="0066169E" w:rsidP="0066169E">
            <w:pPr>
              <w:rPr>
                <w:szCs w:val="24"/>
              </w:rPr>
            </w:pPr>
            <w:r>
              <w:rPr>
                <w:szCs w:val="24"/>
              </w:rPr>
              <w:t>Plane ticket</w:t>
            </w:r>
          </w:p>
        </w:tc>
        <w:tc>
          <w:tcPr>
            <w:tcW w:w="3192" w:type="dxa"/>
          </w:tcPr>
          <w:p w:rsidR="0066169E" w:rsidRDefault="0066169E" w:rsidP="0066169E">
            <w:pPr>
              <w:rPr>
                <w:szCs w:val="24"/>
              </w:rPr>
            </w:pPr>
            <w:r>
              <w:rPr>
                <w:szCs w:val="24"/>
              </w:rPr>
              <w:t>$654.32</w:t>
            </w:r>
          </w:p>
        </w:tc>
      </w:tr>
    </w:tbl>
    <w:p w:rsidR="0066169E" w:rsidRDefault="0066169E" w:rsidP="0066169E">
      <w:pPr>
        <w:rPr>
          <w:szCs w:val="24"/>
        </w:rPr>
      </w:pPr>
    </w:p>
    <w:p w:rsidR="0066169E" w:rsidRDefault="0066169E" w:rsidP="0066169E">
      <w:pPr>
        <w:pStyle w:val="ListParagraph"/>
        <w:numPr>
          <w:ilvl w:val="0"/>
          <w:numId w:val="18"/>
        </w:numPr>
        <w:spacing w:line="276" w:lineRule="auto"/>
        <w:rPr>
          <w:szCs w:val="24"/>
        </w:rPr>
      </w:pPr>
      <w:r>
        <w:rPr>
          <w:szCs w:val="24"/>
        </w:rPr>
        <w:t>What is her balance due on the statement date, November 28?</w:t>
      </w: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8"/>
        </w:numPr>
        <w:spacing w:line="276" w:lineRule="auto"/>
        <w:rPr>
          <w:szCs w:val="24"/>
        </w:rPr>
      </w:pPr>
      <w:r>
        <w:rPr>
          <w:szCs w:val="24"/>
        </w:rPr>
        <w:lastRenderedPageBreak/>
        <w:t>If the minimum payment is 5% of $10.00, whichever is greater, what is Harley’s minimum payment?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8"/>
        </w:numPr>
        <w:spacing w:line="276" w:lineRule="auto"/>
        <w:rPr>
          <w:szCs w:val="24"/>
        </w:rPr>
      </w:pPr>
      <w:r>
        <w:rPr>
          <w:szCs w:val="24"/>
        </w:rPr>
        <w:t>If she pays only the minimum and doesn’t use her card between then and the next statement date, how much will she owe on her December 28 statement?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6"/>
        </w:numPr>
        <w:spacing w:line="276" w:lineRule="auto"/>
        <w:rPr>
          <w:szCs w:val="24"/>
        </w:rPr>
      </w:pPr>
      <w:r>
        <w:rPr>
          <w:szCs w:val="24"/>
        </w:rPr>
        <w:t>Javier’s credit card charges 24.90% interest per annum.  He used her credit card, which had no previous balance, to take out a cash advance of $550.00 on December 10.  Interest is calculated starting on the date of withdrawal.</w:t>
      </w:r>
    </w:p>
    <w:p w:rsidR="0066169E" w:rsidRDefault="0066169E" w:rsidP="0066169E">
      <w:pPr>
        <w:pStyle w:val="ListParagraph"/>
        <w:numPr>
          <w:ilvl w:val="0"/>
          <w:numId w:val="19"/>
        </w:numPr>
        <w:spacing w:line="276" w:lineRule="auto"/>
        <w:rPr>
          <w:szCs w:val="24"/>
        </w:rPr>
      </w:pPr>
      <w:r>
        <w:rPr>
          <w:szCs w:val="24"/>
        </w:rPr>
        <w:t>Javier’s next statement is dated December 21.  For how many days is interest calculated for the balance on this statement?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9"/>
        </w:numPr>
        <w:spacing w:line="276" w:lineRule="auto"/>
        <w:rPr>
          <w:szCs w:val="24"/>
        </w:rPr>
      </w:pPr>
      <w:r>
        <w:rPr>
          <w:szCs w:val="24"/>
        </w:rPr>
        <w:t>How much will he owe on his December 21 statement?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9"/>
        </w:numPr>
        <w:spacing w:line="276" w:lineRule="auto"/>
        <w:rPr>
          <w:szCs w:val="24"/>
        </w:rPr>
      </w:pPr>
      <w:r>
        <w:rPr>
          <w:szCs w:val="24"/>
        </w:rPr>
        <w:lastRenderedPageBreak/>
        <w:t>What is the actual cost of the cash withdrawal, if he pays his bill in full on January 10?</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16"/>
        </w:numPr>
        <w:spacing w:line="276" w:lineRule="auto"/>
        <w:rPr>
          <w:szCs w:val="24"/>
        </w:rPr>
      </w:pPr>
      <w:r>
        <w:rPr>
          <w:szCs w:val="24"/>
        </w:rPr>
        <w:t>Marie-Josée is charged 21.95% per annum on her credit card balances.  She used her card, which had no previous balance, to make the following purchases:</w:t>
      </w:r>
    </w:p>
    <w:p w:rsidR="0066169E" w:rsidRDefault="0066169E" w:rsidP="0066169E">
      <w:pPr>
        <w:pStyle w:val="ListParagraph"/>
        <w:numPr>
          <w:ilvl w:val="0"/>
          <w:numId w:val="20"/>
        </w:numPr>
        <w:spacing w:line="276" w:lineRule="auto"/>
        <w:rPr>
          <w:szCs w:val="24"/>
        </w:rPr>
      </w:pPr>
      <w:r>
        <w:rPr>
          <w:szCs w:val="24"/>
        </w:rPr>
        <w:t>$28.95 for dinner;</w:t>
      </w:r>
    </w:p>
    <w:p w:rsidR="0066169E" w:rsidRDefault="0066169E" w:rsidP="0066169E">
      <w:pPr>
        <w:pStyle w:val="ListParagraph"/>
        <w:numPr>
          <w:ilvl w:val="0"/>
          <w:numId w:val="20"/>
        </w:numPr>
        <w:spacing w:line="276" w:lineRule="auto"/>
        <w:rPr>
          <w:szCs w:val="24"/>
        </w:rPr>
      </w:pPr>
      <w:r>
        <w:rPr>
          <w:szCs w:val="24"/>
        </w:rPr>
        <w:t xml:space="preserve">$45.39 for gas; and </w:t>
      </w:r>
    </w:p>
    <w:p w:rsidR="0066169E" w:rsidRDefault="0066169E" w:rsidP="0066169E">
      <w:pPr>
        <w:pStyle w:val="ListParagraph"/>
        <w:numPr>
          <w:ilvl w:val="0"/>
          <w:numId w:val="20"/>
        </w:numPr>
        <w:spacing w:line="276" w:lineRule="auto"/>
        <w:rPr>
          <w:szCs w:val="24"/>
        </w:rPr>
      </w:pPr>
      <w:r>
        <w:rPr>
          <w:szCs w:val="24"/>
        </w:rPr>
        <w:t>$106.15 for groceries.</w:t>
      </w:r>
    </w:p>
    <w:p w:rsidR="0066169E" w:rsidRDefault="0066169E" w:rsidP="0066169E">
      <w:pPr>
        <w:ind w:left="427"/>
        <w:rPr>
          <w:szCs w:val="24"/>
        </w:rPr>
      </w:pPr>
      <w:r>
        <w:rPr>
          <w:szCs w:val="24"/>
        </w:rPr>
        <w:t>These items appear on her statement dated October 29.  By the due date, Marie-Josée paid the minimum payment (5% or $10.00, whichever is greater).  On November 12, Marie-Josée made another purchase of $119.65 on her credit card.  If she makes no other payments or purchases, how much will Marie-Josée owe on her next statement dated November 29?</w:t>
      </w:r>
    </w:p>
    <w:p w:rsidR="0066169E" w:rsidRDefault="0066169E">
      <w:pPr>
        <w:rPr>
          <w:rFonts w:ascii="Arial" w:hAnsi="Arial" w:cs="Arial"/>
          <w:b/>
          <w:sz w:val="28"/>
          <w:u w:val="single"/>
        </w:rPr>
      </w:pPr>
      <w:r>
        <w:rPr>
          <w:rFonts w:ascii="Arial" w:hAnsi="Arial" w:cs="Arial"/>
          <w:b/>
          <w:sz w:val="28"/>
          <w:u w:val="single"/>
        </w:rPr>
        <w:br w:type="page"/>
      </w:r>
    </w:p>
    <w:p w:rsidR="00070E29" w:rsidRPr="0042570C" w:rsidRDefault="0042570C" w:rsidP="0042570C">
      <w:pPr>
        <w:spacing w:line="360" w:lineRule="auto"/>
        <w:rPr>
          <w:rFonts w:ascii="Arial" w:hAnsi="Arial" w:cs="Arial"/>
          <w:b/>
          <w:sz w:val="28"/>
          <w:u w:val="single"/>
        </w:rPr>
      </w:pPr>
      <w:r w:rsidRPr="0042570C">
        <w:rPr>
          <w:rFonts w:ascii="Arial" w:hAnsi="Arial" w:cs="Arial"/>
          <w:b/>
          <w:sz w:val="28"/>
          <w:u w:val="single"/>
        </w:rPr>
        <w:lastRenderedPageBreak/>
        <w:t>STORE PROMOTIONS</w:t>
      </w:r>
    </w:p>
    <w:p w:rsidR="0042570C" w:rsidRDefault="00287D36" w:rsidP="00F17737">
      <w:pPr>
        <w:rPr>
          <w:rFonts w:ascii="Arial" w:hAnsi="Arial" w:cs="Arial"/>
        </w:rPr>
      </w:pPr>
      <w:r>
        <w:rPr>
          <w:rFonts w:ascii="Arial" w:hAnsi="Arial" w:cs="Arial"/>
          <w:noProof/>
        </w:rPr>
        <w:drawing>
          <wp:anchor distT="0" distB="0" distL="114300" distR="114300" simplePos="0" relativeHeight="251665408" behindDoc="1" locked="0" layoutInCell="1" allowOverlap="1" wp14:anchorId="337F7C0E" wp14:editId="3CC6FA94">
            <wp:simplePos x="0" y="0"/>
            <wp:positionH relativeFrom="column">
              <wp:posOffset>4972050</wp:posOffset>
            </wp:positionH>
            <wp:positionV relativeFrom="paragraph">
              <wp:posOffset>83820</wp:posOffset>
            </wp:positionV>
            <wp:extent cx="1419225" cy="981075"/>
            <wp:effectExtent l="19050" t="0" r="9525" b="0"/>
            <wp:wrapTight wrapText="bothSides">
              <wp:wrapPolygon edited="0">
                <wp:start x="-290" y="0"/>
                <wp:lineTo x="-290" y="21390"/>
                <wp:lineTo x="21745" y="21390"/>
                <wp:lineTo x="21745" y="0"/>
                <wp:lineTo x="-290" y="0"/>
              </wp:wrapPolygon>
            </wp:wrapTight>
            <wp:docPr id="5" name="Picture 29" descr="C:\Documents and Settings\Jan Malcolm\Local Settings\Temporary Internet Files\Content.IE5\1YRFGTOB\MP900442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Jan Malcolm\Local Settings\Temporary Internet Files\Content.IE5\1YRFGTOB\MP900442175[1].jpg"/>
                    <pic:cNvPicPr>
                      <a:picLocks noChangeAspect="1" noChangeArrowheads="1"/>
                    </pic:cNvPicPr>
                  </pic:nvPicPr>
                  <pic:blipFill>
                    <a:blip r:embed="rId12" cstate="print"/>
                    <a:srcRect l="8255" t="7752" r="3892" b="21705"/>
                    <a:stretch>
                      <a:fillRect/>
                    </a:stretch>
                  </pic:blipFill>
                  <pic:spPr bwMode="auto">
                    <a:xfrm>
                      <a:off x="0" y="0"/>
                      <a:ext cx="1419225" cy="981075"/>
                    </a:xfrm>
                    <a:prstGeom prst="rect">
                      <a:avLst/>
                    </a:prstGeom>
                    <a:noFill/>
                    <a:ln w="9525">
                      <a:noFill/>
                      <a:miter lim="800000"/>
                      <a:headEnd/>
                      <a:tailEnd/>
                    </a:ln>
                  </pic:spPr>
                </pic:pic>
              </a:graphicData>
            </a:graphic>
          </wp:anchor>
        </w:drawing>
      </w:r>
      <w:r w:rsidR="0042570C">
        <w:rPr>
          <w:rFonts w:ascii="Arial" w:hAnsi="Arial" w:cs="Arial"/>
        </w:rPr>
        <w:t>Stores want your business! They want you to buy their products, especially big ticket items that cost a lot. So what do stores do to encourage you to buy their product? They advertise special deals like “</w:t>
      </w:r>
      <w:r w:rsidR="0042570C" w:rsidRPr="004C7C53">
        <w:rPr>
          <w:rFonts w:ascii="Arial" w:hAnsi="Arial" w:cs="Arial"/>
          <w:i/>
        </w:rPr>
        <w:t>Buy Now! No Down Payment</w:t>
      </w:r>
      <w:r w:rsidR="0042570C">
        <w:rPr>
          <w:rFonts w:ascii="Arial" w:hAnsi="Arial" w:cs="Arial"/>
        </w:rPr>
        <w:t>” or “</w:t>
      </w:r>
      <w:r w:rsidR="0042570C" w:rsidRPr="004C7C53">
        <w:rPr>
          <w:rFonts w:ascii="Arial" w:hAnsi="Arial" w:cs="Arial"/>
          <w:i/>
        </w:rPr>
        <w:t>Free Delivery</w:t>
      </w:r>
      <w:r w:rsidR="0042570C">
        <w:rPr>
          <w:rFonts w:ascii="Arial" w:hAnsi="Arial" w:cs="Arial"/>
        </w:rPr>
        <w:t xml:space="preserve">” or </w:t>
      </w:r>
      <w:r w:rsidR="00791BA9">
        <w:rPr>
          <w:rFonts w:ascii="Arial" w:hAnsi="Arial" w:cs="Arial"/>
        </w:rPr>
        <w:t>“</w:t>
      </w:r>
      <w:r w:rsidR="00791BA9" w:rsidRPr="004C7C53">
        <w:rPr>
          <w:rFonts w:ascii="Arial" w:hAnsi="Arial" w:cs="Arial"/>
          <w:i/>
        </w:rPr>
        <w:t>Make No Payments for One Year</w:t>
      </w:r>
      <w:r w:rsidR="00791BA9">
        <w:rPr>
          <w:rFonts w:ascii="Arial" w:hAnsi="Arial" w:cs="Arial"/>
        </w:rPr>
        <w:t xml:space="preserve">” and others. </w:t>
      </w:r>
      <w:r w:rsidR="004C7C53">
        <w:rPr>
          <w:rFonts w:ascii="Arial" w:hAnsi="Arial" w:cs="Arial"/>
        </w:rPr>
        <w:t>A down payment is a partial payment sometimes required at the time of purchase to secure the purchase. The rest of the cost of the purchase is paid off over time, and usually at a high interest rate.</w:t>
      </w:r>
      <w:r w:rsidRPr="00287D36">
        <w:rPr>
          <w:rFonts w:ascii="Arial" w:hAnsi="Arial" w:cs="Arial"/>
          <w:noProof/>
          <w:lang w:val="en-CA" w:eastAsia="en-CA"/>
        </w:rPr>
        <w:t xml:space="preserve"> </w:t>
      </w:r>
    </w:p>
    <w:p w:rsidR="0042570C" w:rsidRDefault="0042570C" w:rsidP="00F17737">
      <w:pPr>
        <w:rPr>
          <w:rFonts w:ascii="Arial" w:hAnsi="Arial" w:cs="Arial"/>
        </w:rPr>
      </w:pPr>
    </w:p>
    <w:p w:rsidR="00266240" w:rsidRDefault="00B96567" w:rsidP="005B2386">
      <w:pPr>
        <w:spacing w:line="276" w:lineRule="auto"/>
        <w:rPr>
          <w:rFonts w:ascii="Arial" w:hAnsi="Arial" w:cs="Arial"/>
        </w:rPr>
      </w:pPr>
      <w:r>
        <w:rPr>
          <w:rFonts w:ascii="Arial" w:hAnsi="Arial" w:cs="Arial"/>
        </w:rPr>
        <w:t>Sometimes stores will give you the option to choose between two (or more) different payment options for payment</w:t>
      </w:r>
      <w:r w:rsidR="005B2386">
        <w:rPr>
          <w:rFonts w:ascii="Arial" w:hAnsi="Arial" w:cs="Arial"/>
        </w:rPr>
        <w:t xml:space="preserve"> if you cannot afford to pay cash at the time of purchase</w:t>
      </w:r>
      <w:r>
        <w:rPr>
          <w:rFonts w:ascii="Arial" w:hAnsi="Arial" w:cs="Arial"/>
        </w:rPr>
        <w:t>.</w:t>
      </w:r>
      <w:r w:rsidR="005B2386">
        <w:rPr>
          <w:rFonts w:ascii="Arial" w:hAnsi="Arial" w:cs="Arial"/>
        </w:rPr>
        <w:t xml:space="preserve"> Be sure you understand all the details of any promotion or payment option before you commit to it.</w:t>
      </w:r>
    </w:p>
    <w:p w:rsidR="005B2386" w:rsidRDefault="005B2386" w:rsidP="00F17737">
      <w:pPr>
        <w:rPr>
          <w:rFonts w:ascii="Arial" w:hAnsi="Arial" w:cs="Arial"/>
        </w:rPr>
      </w:pPr>
    </w:p>
    <w:p w:rsidR="00CF0B29" w:rsidRDefault="00CF0B29" w:rsidP="00F17737">
      <w:pPr>
        <w:rPr>
          <w:rFonts w:ascii="Arial" w:hAnsi="Arial" w:cs="Arial"/>
        </w:rPr>
      </w:pPr>
    </w:p>
    <w:p w:rsidR="008D5FC1" w:rsidRPr="0042570C" w:rsidRDefault="008D5FC1" w:rsidP="008D5FC1">
      <w:pPr>
        <w:spacing w:line="360" w:lineRule="auto"/>
        <w:rPr>
          <w:rFonts w:ascii="Arial" w:hAnsi="Arial" w:cs="Arial"/>
          <w:b/>
          <w:sz w:val="28"/>
          <w:u w:val="single"/>
        </w:rPr>
      </w:pPr>
      <w:r w:rsidRPr="0042570C">
        <w:rPr>
          <w:rFonts w:ascii="Arial" w:hAnsi="Arial" w:cs="Arial"/>
          <w:b/>
          <w:sz w:val="28"/>
          <w:u w:val="single"/>
        </w:rPr>
        <w:t>STORE</w:t>
      </w:r>
      <w:r>
        <w:rPr>
          <w:rFonts w:ascii="Arial" w:hAnsi="Arial" w:cs="Arial"/>
          <w:b/>
          <w:sz w:val="28"/>
          <w:u w:val="single"/>
        </w:rPr>
        <w:t xml:space="preserve"> </w:t>
      </w:r>
      <w:r w:rsidRPr="0042570C">
        <w:rPr>
          <w:rFonts w:ascii="Arial" w:hAnsi="Arial" w:cs="Arial"/>
          <w:b/>
          <w:sz w:val="28"/>
          <w:u w:val="single"/>
        </w:rPr>
        <w:t>PROMOTIONS</w:t>
      </w:r>
    </w:p>
    <w:p w:rsidR="00CF0B29" w:rsidRDefault="00857D5D" w:rsidP="00657F3D">
      <w:pPr>
        <w:ind w:left="270" w:hanging="270"/>
        <w:rPr>
          <w:rFonts w:ascii="Arial" w:hAnsi="Arial" w:cs="Arial"/>
        </w:rPr>
      </w:pPr>
      <w:r>
        <w:rPr>
          <w:rFonts w:ascii="Arial" w:hAnsi="Arial" w:cs="Arial"/>
        </w:rPr>
        <w:t xml:space="preserve">1) </w:t>
      </w:r>
      <w:r w:rsidR="00657F3D">
        <w:rPr>
          <w:rFonts w:ascii="Arial" w:hAnsi="Arial" w:cs="Arial"/>
        </w:rPr>
        <w:t>Jessica is buying a new big screen TV priced at $1</w:t>
      </w:r>
      <w:r w:rsidR="00253843">
        <w:rPr>
          <w:rFonts w:ascii="Arial" w:hAnsi="Arial" w:cs="Arial"/>
        </w:rPr>
        <w:t>5</w:t>
      </w:r>
      <w:r w:rsidR="00657F3D">
        <w:rPr>
          <w:rFonts w:ascii="Arial" w:hAnsi="Arial" w:cs="Arial"/>
        </w:rPr>
        <w:t xml:space="preserve">99.99. She can pay the cash price or take the sale promotion of “No Down Payment and 24 </w:t>
      </w:r>
      <w:r w:rsidR="00253843">
        <w:rPr>
          <w:rFonts w:ascii="Arial" w:hAnsi="Arial" w:cs="Arial"/>
        </w:rPr>
        <w:t>Easy Monthly Payments of just $9</w:t>
      </w:r>
      <w:r w:rsidR="00657F3D">
        <w:rPr>
          <w:rFonts w:ascii="Arial" w:hAnsi="Arial" w:cs="Arial"/>
        </w:rPr>
        <w:t>5!”  If Jessica chooses the Easy Monthly Payments, how much will she pay for the TV, and what interest rate is she paying?</w:t>
      </w:r>
    </w:p>
    <w:p w:rsidR="00CF0B29" w:rsidRDefault="00CF0B29" w:rsidP="00F17737">
      <w:pPr>
        <w:rPr>
          <w:rFonts w:ascii="Arial" w:hAnsi="Arial" w:cs="Arial"/>
        </w:rPr>
      </w:pPr>
    </w:p>
    <w:p w:rsidR="00CF0B29" w:rsidRDefault="00CF0B29"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253843">
      <w:pPr>
        <w:ind w:left="270" w:hanging="270"/>
        <w:rPr>
          <w:rFonts w:ascii="Arial" w:hAnsi="Arial" w:cs="Arial"/>
        </w:rPr>
      </w:pPr>
      <w:r>
        <w:rPr>
          <w:rFonts w:ascii="Arial" w:hAnsi="Arial" w:cs="Arial"/>
        </w:rPr>
        <w:t>2) Justin bought a new car. The cash price (including tax) was $32 456.75, but he is paying monthly installments of $675 for 60 months. What interest rate is he paying?</w:t>
      </w:r>
    </w:p>
    <w:p w:rsidR="00253843" w:rsidRDefault="00253843" w:rsidP="00F17737">
      <w:pPr>
        <w:rPr>
          <w:rFonts w:ascii="Arial" w:hAnsi="Arial" w:cs="Arial"/>
        </w:rPr>
      </w:pPr>
    </w:p>
    <w:p w:rsidR="00253843" w:rsidRDefault="00253843"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653D1D" w:rsidRDefault="00653D1D" w:rsidP="00F17737">
      <w:pPr>
        <w:rPr>
          <w:rFonts w:ascii="Arial" w:hAnsi="Arial" w:cs="Arial"/>
        </w:rPr>
      </w:pPr>
    </w:p>
    <w:p w:rsidR="00D36B73" w:rsidRDefault="00D36B73" w:rsidP="00F17737">
      <w:pPr>
        <w:rPr>
          <w:rFonts w:ascii="Arial" w:hAnsi="Arial" w:cs="Arial"/>
        </w:rPr>
      </w:pPr>
    </w:p>
    <w:p w:rsidR="00D36B73" w:rsidRDefault="00D36B73" w:rsidP="00F17737">
      <w:pPr>
        <w:rPr>
          <w:rFonts w:ascii="Arial" w:hAnsi="Arial" w:cs="Arial"/>
        </w:rPr>
      </w:pPr>
    </w:p>
    <w:p w:rsidR="00653D1D" w:rsidRDefault="00653D1D" w:rsidP="00F17737">
      <w:pPr>
        <w:rPr>
          <w:rFonts w:ascii="Arial" w:hAnsi="Arial" w:cs="Arial"/>
        </w:rPr>
      </w:pPr>
    </w:p>
    <w:p w:rsidR="00B56C76" w:rsidRDefault="00001436" w:rsidP="004930F1">
      <w:pPr>
        <w:rPr>
          <w:rFonts w:ascii="Arial" w:hAnsi="Arial" w:cs="Arial"/>
        </w:rPr>
      </w:pPr>
      <w:r>
        <w:rPr>
          <w:rFonts w:ascii="Arial" w:hAnsi="Arial" w:cs="Arial"/>
        </w:rPr>
        <w:br w:type="page"/>
      </w:r>
      <w:r w:rsidR="00253843">
        <w:rPr>
          <w:rFonts w:ascii="Arial" w:hAnsi="Arial" w:cs="Arial"/>
        </w:rPr>
        <w:lastRenderedPageBreak/>
        <w:t>3</w:t>
      </w:r>
      <w:r w:rsidR="006C34F0">
        <w:rPr>
          <w:rFonts w:ascii="Arial" w:hAnsi="Arial" w:cs="Arial"/>
        </w:rPr>
        <w:t>) Considering interest rate only, which is the better option on a $495.80 purchase?</w:t>
      </w:r>
    </w:p>
    <w:p w:rsidR="006C34F0" w:rsidRDefault="006C34F0" w:rsidP="006C34F0">
      <w:pPr>
        <w:spacing w:line="276" w:lineRule="auto"/>
        <w:ind w:firstLine="720"/>
        <w:rPr>
          <w:rFonts w:ascii="Arial" w:hAnsi="Arial" w:cs="Arial"/>
        </w:rPr>
      </w:pPr>
      <w:r>
        <w:rPr>
          <w:rFonts w:ascii="Arial" w:hAnsi="Arial" w:cs="Arial"/>
        </w:rPr>
        <w:t xml:space="preserve">Option 1: 4 monthly payments of </w:t>
      </w:r>
      <w:r w:rsidR="000F0BFC">
        <w:rPr>
          <w:rFonts w:ascii="Arial" w:hAnsi="Arial" w:cs="Arial"/>
        </w:rPr>
        <w:t>$</w:t>
      </w:r>
      <w:r>
        <w:rPr>
          <w:rFonts w:ascii="Arial" w:hAnsi="Arial" w:cs="Arial"/>
        </w:rPr>
        <w:t>140.00</w:t>
      </w:r>
    </w:p>
    <w:p w:rsidR="006C34F0" w:rsidRDefault="006C34F0" w:rsidP="006C34F0">
      <w:pPr>
        <w:spacing w:line="276" w:lineRule="auto"/>
        <w:ind w:firstLine="720"/>
        <w:rPr>
          <w:rFonts w:ascii="Arial" w:hAnsi="Arial" w:cs="Arial"/>
        </w:rPr>
      </w:pPr>
      <w:r>
        <w:rPr>
          <w:rFonts w:ascii="Arial" w:hAnsi="Arial" w:cs="Arial"/>
        </w:rPr>
        <w:t>Option 2: 6 monthly payments of $90.00</w:t>
      </w: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253843" w:rsidRDefault="00253843"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CF0B29" w:rsidRDefault="00CF0B29" w:rsidP="00F17737">
      <w:pPr>
        <w:rPr>
          <w:rFonts w:ascii="Arial" w:hAnsi="Arial" w:cs="Arial"/>
        </w:rPr>
      </w:pPr>
    </w:p>
    <w:p w:rsidR="003A155F" w:rsidRDefault="003A155F" w:rsidP="00F17737">
      <w:pPr>
        <w:rPr>
          <w:rFonts w:ascii="Arial" w:hAnsi="Arial" w:cs="Arial"/>
        </w:rPr>
      </w:pPr>
    </w:p>
    <w:p w:rsidR="003A155F" w:rsidRDefault="003A155F" w:rsidP="00F17737">
      <w:pPr>
        <w:rPr>
          <w:rFonts w:ascii="Arial" w:hAnsi="Arial" w:cs="Arial"/>
        </w:rPr>
      </w:pPr>
    </w:p>
    <w:p w:rsidR="003A155F" w:rsidRDefault="003A155F"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6C34F0" w:rsidRDefault="006C34F0" w:rsidP="006C34F0">
      <w:pPr>
        <w:spacing w:line="276" w:lineRule="auto"/>
        <w:rPr>
          <w:rFonts w:ascii="Arial" w:hAnsi="Arial" w:cs="Arial"/>
        </w:rPr>
      </w:pPr>
      <w:r>
        <w:rPr>
          <w:rFonts w:ascii="Arial" w:hAnsi="Arial" w:cs="Arial"/>
        </w:rPr>
        <w:t>4) Valerie needs to buy a new living room set. Her payment options are:</w:t>
      </w:r>
    </w:p>
    <w:p w:rsidR="006C34F0" w:rsidRDefault="006C34F0" w:rsidP="006C34F0">
      <w:pPr>
        <w:spacing w:line="276" w:lineRule="auto"/>
        <w:ind w:firstLine="720"/>
        <w:rPr>
          <w:rFonts w:ascii="Arial" w:hAnsi="Arial" w:cs="Arial"/>
        </w:rPr>
      </w:pPr>
      <w:r>
        <w:rPr>
          <w:rFonts w:ascii="Arial" w:hAnsi="Arial" w:cs="Arial"/>
        </w:rPr>
        <w:t>Option 1: Pay cash $2945.00 plus 12% tax.</w:t>
      </w:r>
    </w:p>
    <w:p w:rsidR="006C34F0" w:rsidRDefault="006C34F0" w:rsidP="006C34F0">
      <w:pPr>
        <w:spacing w:line="276" w:lineRule="auto"/>
        <w:ind w:firstLine="720"/>
        <w:rPr>
          <w:rFonts w:ascii="Arial" w:hAnsi="Arial" w:cs="Arial"/>
        </w:rPr>
      </w:pPr>
      <w:r>
        <w:rPr>
          <w:rFonts w:ascii="Arial" w:hAnsi="Arial" w:cs="Arial"/>
        </w:rPr>
        <w:t>Option 2: Pay 15% down payment then 10 monthly payments of $300.00 (no tax)</w:t>
      </w:r>
    </w:p>
    <w:p w:rsidR="006C34F0" w:rsidRDefault="006C34F0" w:rsidP="006C34F0">
      <w:pPr>
        <w:spacing w:line="276" w:lineRule="auto"/>
        <w:ind w:firstLine="720"/>
        <w:rPr>
          <w:rFonts w:ascii="Arial" w:hAnsi="Arial" w:cs="Arial"/>
        </w:rPr>
      </w:pPr>
      <w:r>
        <w:rPr>
          <w:rFonts w:ascii="Arial" w:hAnsi="Arial" w:cs="Arial"/>
        </w:rPr>
        <w:t>Option 3: No down payment, and then 6 monthly payments of $555.00 (no tax)</w:t>
      </w:r>
    </w:p>
    <w:p w:rsidR="006C34F0" w:rsidRDefault="006C34F0" w:rsidP="006C34F0">
      <w:pPr>
        <w:ind w:firstLine="270"/>
        <w:rPr>
          <w:rFonts w:ascii="Arial" w:hAnsi="Arial" w:cs="Arial"/>
        </w:rPr>
      </w:pPr>
      <w:r>
        <w:rPr>
          <w:rFonts w:ascii="Arial" w:hAnsi="Arial" w:cs="Arial"/>
        </w:rPr>
        <w:t>How much does each option cost? Which payment plan offers the best deal?</w:t>
      </w: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857D5D" w:rsidRDefault="00857D5D"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B0252E" w:rsidRDefault="00B0252E" w:rsidP="00F17737">
      <w:pPr>
        <w:rPr>
          <w:rFonts w:ascii="Arial" w:hAnsi="Arial" w:cs="Arial"/>
        </w:rPr>
      </w:pPr>
    </w:p>
    <w:p w:rsidR="00857D5D" w:rsidRDefault="00B0252E" w:rsidP="00F17737">
      <w:pPr>
        <w:rPr>
          <w:rFonts w:ascii="Arial" w:hAnsi="Arial" w:cs="Arial"/>
        </w:rPr>
      </w:pPr>
      <w:r>
        <w:rPr>
          <w:rFonts w:ascii="Arial" w:hAnsi="Arial" w:cs="Arial"/>
        </w:rPr>
        <w:t xml:space="preserve">Assignment: </w:t>
      </w:r>
      <w:r w:rsidR="0066169E">
        <w:rPr>
          <w:rFonts w:ascii="Arial" w:hAnsi="Arial" w:cs="Arial"/>
        </w:rPr>
        <w:t>Worksheet</w:t>
      </w:r>
    </w:p>
    <w:p w:rsidR="0066169E" w:rsidRPr="008B5CDE" w:rsidRDefault="003A155F" w:rsidP="0066169E">
      <w:pPr>
        <w:rPr>
          <w:b/>
          <w:szCs w:val="24"/>
          <w:u w:val="single"/>
        </w:rPr>
      </w:pPr>
      <w:r>
        <w:rPr>
          <w:rFonts w:ascii="Arial" w:hAnsi="Arial" w:cs="Arial"/>
          <w:b/>
          <w:sz w:val="28"/>
          <w:u w:val="single"/>
        </w:rPr>
        <w:br w:type="page"/>
      </w:r>
      <w:r w:rsidR="0066169E" w:rsidRPr="008B5CDE">
        <w:rPr>
          <w:b/>
          <w:szCs w:val="24"/>
          <w:u w:val="single"/>
        </w:rPr>
        <w:lastRenderedPageBreak/>
        <w:t>Math 11 Unit 3 – Investing and Borrowing Money</w:t>
      </w:r>
    </w:p>
    <w:p w:rsidR="0066169E" w:rsidRPr="008B5CDE" w:rsidRDefault="0066169E" w:rsidP="0066169E">
      <w:pPr>
        <w:rPr>
          <w:szCs w:val="24"/>
          <w:u w:val="single"/>
        </w:rPr>
      </w:pPr>
      <w:r w:rsidRPr="008B5CDE">
        <w:rPr>
          <w:szCs w:val="24"/>
          <w:u w:val="single"/>
        </w:rPr>
        <w:t>Assignment 3 – Store promotions</w:t>
      </w:r>
    </w:p>
    <w:p w:rsidR="0066169E" w:rsidRPr="008B5CDE" w:rsidRDefault="0066169E" w:rsidP="0066169E">
      <w:pPr>
        <w:pStyle w:val="ListParagraph"/>
        <w:numPr>
          <w:ilvl w:val="0"/>
          <w:numId w:val="21"/>
        </w:numPr>
        <w:spacing w:after="200" w:line="276" w:lineRule="auto"/>
        <w:rPr>
          <w:szCs w:val="24"/>
          <w:u w:val="single"/>
        </w:rPr>
      </w:pPr>
      <w:r w:rsidRPr="008B5CDE">
        <w:rPr>
          <w:szCs w:val="24"/>
        </w:rPr>
        <w:t>Sol is buying a new TV.  The cash price is $1675.89, or he can take the store promotion: “24 easy monthly payments of $75!”  If Sol chooses the store promotion, wha</w:t>
      </w:r>
      <w:r>
        <w:rPr>
          <w:szCs w:val="24"/>
        </w:rPr>
        <w:t>t annual rate of interest will h</w:t>
      </w:r>
      <w:r w:rsidRPr="008B5CDE">
        <w:rPr>
          <w:szCs w:val="24"/>
        </w:rPr>
        <w:t>e pay for the TV?</w:t>
      </w: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pStyle w:val="ListParagraph"/>
        <w:numPr>
          <w:ilvl w:val="0"/>
          <w:numId w:val="21"/>
        </w:numPr>
        <w:spacing w:after="200" w:line="276" w:lineRule="auto"/>
        <w:rPr>
          <w:szCs w:val="24"/>
          <w:u w:val="single"/>
        </w:rPr>
      </w:pPr>
      <w:r w:rsidRPr="008B5CDE">
        <w:rPr>
          <w:szCs w:val="24"/>
        </w:rPr>
        <w:t>A store offers a bike for $689.98.  You want to purchase it, but cannot pay cash.  Your payment options are:</w:t>
      </w:r>
    </w:p>
    <w:p w:rsidR="0066169E" w:rsidRPr="008B5CDE" w:rsidRDefault="0066169E" w:rsidP="0066169E">
      <w:pPr>
        <w:pStyle w:val="ListParagraph"/>
        <w:rPr>
          <w:szCs w:val="24"/>
        </w:rPr>
      </w:pPr>
      <w:r w:rsidRPr="008B5CDE">
        <w:rPr>
          <w:b/>
          <w:szCs w:val="24"/>
        </w:rPr>
        <w:t>Option 1:</w:t>
      </w:r>
      <w:r w:rsidRPr="008B5CDE">
        <w:rPr>
          <w:szCs w:val="24"/>
        </w:rPr>
        <w:t xml:space="preserve"> 10% down payment then 6 monthly payments of $115.00.</w:t>
      </w:r>
    </w:p>
    <w:p w:rsidR="0066169E" w:rsidRPr="008B5CDE" w:rsidRDefault="0066169E" w:rsidP="0066169E">
      <w:pPr>
        <w:pStyle w:val="ListParagraph"/>
        <w:rPr>
          <w:szCs w:val="24"/>
        </w:rPr>
      </w:pPr>
      <w:r w:rsidRPr="008B5CDE">
        <w:rPr>
          <w:b/>
          <w:szCs w:val="24"/>
        </w:rPr>
        <w:t>Option 2:</w:t>
      </w:r>
      <w:r w:rsidRPr="008B5CDE">
        <w:rPr>
          <w:szCs w:val="24"/>
        </w:rPr>
        <w:t xml:space="preserve"> No down payment and 24 monthly payments of $35.00</w:t>
      </w:r>
    </w:p>
    <w:p w:rsidR="0066169E" w:rsidRPr="008B5CDE" w:rsidRDefault="0066169E" w:rsidP="0066169E">
      <w:pPr>
        <w:pStyle w:val="ListParagraph"/>
        <w:rPr>
          <w:szCs w:val="24"/>
        </w:rPr>
      </w:pPr>
      <w:r w:rsidRPr="008B5CDE">
        <w:rPr>
          <w:b/>
          <w:szCs w:val="24"/>
        </w:rPr>
        <w:t>Option 3:</w:t>
      </w:r>
      <w:r w:rsidRPr="008B5CDE">
        <w:rPr>
          <w:szCs w:val="24"/>
        </w:rPr>
        <w:t xml:space="preserve"> Pay using a cash advance on your credit card.  You would be charged interest at an annual rate of 20.95%, and you expect that it will take you 20 days to pay the credit card balance.</w:t>
      </w:r>
    </w:p>
    <w:p w:rsidR="0066169E" w:rsidRPr="008B5CDE" w:rsidRDefault="0066169E" w:rsidP="0066169E">
      <w:pPr>
        <w:pStyle w:val="ListParagraph"/>
        <w:rPr>
          <w:szCs w:val="24"/>
        </w:rPr>
      </w:pPr>
      <w:r w:rsidRPr="008B5CDE">
        <w:rPr>
          <w:szCs w:val="24"/>
        </w:rPr>
        <w:t>Which payment plan offers the better deal?</w:t>
      </w: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pStyle w:val="ListParagraph"/>
        <w:numPr>
          <w:ilvl w:val="0"/>
          <w:numId w:val="21"/>
        </w:numPr>
        <w:spacing w:after="200" w:line="276" w:lineRule="auto"/>
        <w:rPr>
          <w:szCs w:val="24"/>
          <w:u w:val="single"/>
        </w:rPr>
      </w:pPr>
      <w:r w:rsidRPr="008B5CDE">
        <w:rPr>
          <w:szCs w:val="24"/>
        </w:rPr>
        <w:t>Jacquie bought a new car.  The cash price was $24 789.00, but she is paying in monthly installments of $450.00 for 60 months.  What interest rate is she paying?</w:t>
      </w: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rPr>
          <w:szCs w:val="24"/>
          <w:u w:val="single"/>
        </w:rPr>
      </w:pPr>
    </w:p>
    <w:p w:rsidR="0066169E" w:rsidRPr="008B5CDE" w:rsidRDefault="0066169E" w:rsidP="0066169E">
      <w:pPr>
        <w:pStyle w:val="ListParagraph"/>
        <w:numPr>
          <w:ilvl w:val="0"/>
          <w:numId w:val="21"/>
        </w:numPr>
        <w:spacing w:after="200" w:line="276" w:lineRule="auto"/>
        <w:rPr>
          <w:szCs w:val="24"/>
        </w:rPr>
      </w:pPr>
      <w:r w:rsidRPr="008B5CDE">
        <w:rPr>
          <w:szCs w:val="24"/>
        </w:rPr>
        <w:t>Calculate the interest due on the following credit card balances:</w:t>
      </w:r>
    </w:p>
    <w:p w:rsidR="0066169E" w:rsidRPr="008B5CDE" w:rsidRDefault="0066169E" w:rsidP="0066169E">
      <w:pPr>
        <w:pStyle w:val="ListParagraph"/>
        <w:numPr>
          <w:ilvl w:val="0"/>
          <w:numId w:val="22"/>
        </w:numPr>
        <w:spacing w:after="200" w:line="276" w:lineRule="auto"/>
        <w:rPr>
          <w:szCs w:val="24"/>
        </w:rPr>
      </w:pPr>
      <w:r w:rsidRPr="008B5CDE">
        <w:rPr>
          <w:szCs w:val="24"/>
        </w:rPr>
        <w:t>An unpaid balance of $2987.69 at a rate of 21.50% for 45 days; and</w:t>
      </w:r>
    </w:p>
    <w:p w:rsidR="0066169E" w:rsidRPr="008B5CD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Pr="008B5CDE" w:rsidRDefault="0066169E" w:rsidP="0066169E">
      <w:pPr>
        <w:rPr>
          <w:szCs w:val="24"/>
        </w:rPr>
      </w:pPr>
    </w:p>
    <w:p w:rsidR="0066169E" w:rsidRPr="008B5CDE" w:rsidRDefault="0066169E" w:rsidP="0066169E">
      <w:pPr>
        <w:rPr>
          <w:szCs w:val="24"/>
        </w:rPr>
      </w:pPr>
    </w:p>
    <w:p w:rsidR="0066169E" w:rsidRPr="008B5CDE" w:rsidRDefault="0066169E" w:rsidP="0066169E">
      <w:pPr>
        <w:pStyle w:val="ListParagraph"/>
        <w:numPr>
          <w:ilvl w:val="0"/>
          <w:numId w:val="22"/>
        </w:numPr>
        <w:spacing w:after="200" w:line="276" w:lineRule="auto"/>
        <w:rPr>
          <w:szCs w:val="24"/>
        </w:rPr>
      </w:pPr>
      <w:r w:rsidRPr="008B5CDE">
        <w:rPr>
          <w:szCs w:val="24"/>
        </w:rPr>
        <w:t>An unpaid balance of $1539.99 at a rate of 20.95% for 6 months.</w:t>
      </w:r>
    </w:p>
    <w:p w:rsidR="0066169E" w:rsidRPr="008B5CD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Pr="008B5CDE" w:rsidRDefault="0066169E" w:rsidP="0066169E">
      <w:pPr>
        <w:pStyle w:val="ListParagraph"/>
        <w:numPr>
          <w:ilvl w:val="0"/>
          <w:numId w:val="21"/>
        </w:numPr>
        <w:spacing w:after="200" w:line="276" w:lineRule="auto"/>
        <w:rPr>
          <w:szCs w:val="24"/>
        </w:rPr>
      </w:pPr>
      <w:r w:rsidRPr="008B5CDE">
        <w:rPr>
          <w:szCs w:val="24"/>
        </w:rPr>
        <w:lastRenderedPageBreak/>
        <w:t>Simona’s credit card company charges interest at a rate of 19.50% per annum.  On her statement dated June 18, she owed $1630.45.  She paid only the minimum (5% or $10.00, whichever is greater).  How much will she owe on her next statement (July 18) if she does not use her credit card again before the statement date?</w:t>
      </w:r>
    </w:p>
    <w:p w:rsidR="0066169E" w:rsidRPr="008B5CDE" w:rsidRDefault="0066169E" w:rsidP="0066169E">
      <w:pPr>
        <w:rPr>
          <w:szCs w:val="24"/>
        </w:rPr>
      </w:pPr>
    </w:p>
    <w:p w:rsidR="0066169E" w:rsidRDefault="0066169E" w:rsidP="0066169E">
      <w:pPr>
        <w:rPr>
          <w:szCs w:val="24"/>
        </w:rPr>
      </w:pPr>
    </w:p>
    <w:p w:rsidR="0066169E" w:rsidRPr="008B5CDE" w:rsidRDefault="0066169E" w:rsidP="0066169E">
      <w:pPr>
        <w:rPr>
          <w:szCs w:val="24"/>
        </w:rPr>
      </w:pPr>
    </w:p>
    <w:p w:rsidR="0066169E" w:rsidRPr="008B5CD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Pr="008B5CDE" w:rsidRDefault="0066169E" w:rsidP="0066169E">
      <w:pPr>
        <w:rPr>
          <w:szCs w:val="24"/>
        </w:rPr>
      </w:pPr>
    </w:p>
    <w:p w:rsidR="0066169E" w:rsidRDefault="0066169E" w:rsidP="0066169E">
      <w:pPr>
        <w:pStyle w:val="ListParagraph"/>
        <w:numPr>
          <w:ilvl w:val="0"/>
          <w:numId w:val="21"/>
        </w:numPr>
        <w:spacing w:after="200" w:line="276" w:lineRule="auto"/>
        <w:rPr>
          <w:szCs w:val="24"/>
        </w:rPr>
      </w:pPr>
      <w:r>
        <w:rPr>
          <w:szCs w:val="24"/>
        </w:rPr>
        <w:t>Vlad’s credit card charges 18.50% per annum interest.  On his June 12 statement, he had a balance of $398.51.  By the due date, he made the minimum payment (5% of $10.00, whichever is greater).  On June 14, he made a purchase of $575.54.</w:t>
      </w:r>
    </w:p>
    <w:p w:rsidR="0066169E" w:rsidRDefault="0066169E" w:rsidP="0066169E">
      <w:pPr>
        <w:pStyle w:val="ListParagraph"/>
        <w:numPr>
          <w:ilvl w:val="0"/>
          <w:numId w:val="23"/>
        </w:numPr>
        <w:spacing w:after="200" w:line="276" w:lineRule="auto"/>
        <w:rPr>
          <w:szCs w:val="24"/>
        </w:rPr>
      </w:pPr>
      <w:r>
        <w:rPr>
          <w:szCs w:val="24"/>
        </w:rPr>
        <w:t>If he makes no other purchases or payments, what will his balance be on his next statement, dated July 12?</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3"/>
        </w:numPr>
        <w:spacing w:after="200" w:line="276" w:lineRule="auto"/>
        <w:rPr>
          <w:szCs w:val="24"/>
        </w:rPr>
      </w:pPr>
      <w:r>
        <w:rPr>
          <w:szCs w:val="24"/>
        </w:rPr>
        <w:t>On his July 12 statement, what will his minimum payment be?</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1"/>
        </w:numPr>
        <w:spacing w:after="200" w:line="276" w:lineRule="auto"/>
        <w:rPr>
          <w:szCs w:val="24"/>
        </w:rPr>
      </w:pPr>
      <w:r>
        <w:rPr>
          <w:szCs w:val="24"/>
        </w:rPr>
        <w:t>George wants to buy a new living room set.  His payment options are:</w:t>
      </w:r>
    </w:p>
    <w:p w:rsidR="0066169E" w:rsidRDefault="0066169E" w:rsidP="0066169E">
      <w:pPr>
        <w:pStyle w:val="ListParagraph"/>
        <w:rPr>
          <w:szCs w:val="24"/>
        </w:rPr>
      </w:pPr>
      <w:r>
        <w:rPr>
          <w:b/>
          <w:szCs w:val="24"/>
        </w:rPr>
        <w:t xml:space="preserve">Option 1: </w:t>
      </w:r>
      <w:r>
        <w:rPr>
          <w:szCs w:val="24"/>
        </w:rPr>
        <w:t>Pay $2543.90 cash.</w:t>
      </w:r>
    </w:p>
    <w:p w:rsidR="0066169E" w:rsidRDefault="0066169E" w:rsidP="0066169E">
      <w:pPr>
        <w:pStyle w:val="ListParagraph"/>
        <w:rPr>
          <w:szCs w:val="24"/>
        </w:rPr>
      </w:pPr>
      <w:r>
        <w:rPr>
          <w:b/>
          <w:szCs w:val="24"/>
        </w:rPr>
        <w:t>Option 2:</w:t>
      </w:r>
      <w:r>
        <w:rPr>
          <w:szCs w:val="24"/>
        </w:rPr>
        <w:t xml:space="preserve"> Store payment plan of 6 monthly payments of $435.00</w:t>
      </w:r>
    </w:p>
    <w:p w:rsidR="0066169E" w:rsidRDefault="0066169E" w:rsidP="0066169E">
      <w:pPr>
        <w:pStyle w:val="ListParagraph"/>
        <w:rPr>
          <w:szCs w:val="24"/>
        </w:rPr>
      </w:pPr>
      <w:r>
        <w:rPr>
          <w:b/>
          <w:szCs w:val="24"/>
        </w:rPr>
        <w:t xml:space="preserve">Option 3: </w:t>
      </w:r>
      <w:r>
        <w:rPr>
          <w:szCs w:val="24"/>
        </w:rPr>
        <w:t>Pay using a cash advance on his credit card.  He would be charged interest at an annual rate of 22.75%, and he expects that is would take him 30 days to pay the credit card balance.</w:t>
      </w:r>
    </w:p>
    <w:p w:rsidR="0066169E" w:rsidRDefault="0066169E" w:rsidP="0066169E">
      <w:pPr>
        <w:pStyle w:val="ListParagraph"/>
        <w:numPr>
          <w:ilvl w:val="0"/>
          <w:numId w:val="24"/>
        </w:numPr>
        <w:spacing w:after="200" w:line="276" w:lineRule="auto"/>
        <w:rPr>
          <w:szCs w:val="24"/>
        </w:rPr>
      </w:pPr>
      <w:r>
        <w:rPr>
          <w:szCs w:val="24"/>
        </w:rPr>
        <w:t>If he chooses Option 2, how much will he pay in interest?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4"/>
        </w:numPr>
        <w:spacing w:after="200" w:line="276" w:lineRule="auto"/>
        <w:rPr>
          <w:szCs w:val="24"/>
        </w:rPr>
      </w:pPr>
      <w:r>
        <w:rPr>
          <w:szCs w:val="24"/>
        </w:rPr>
        <w:t>If he chooses Option 3, how much will he pay for the living room set?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C015D2" w:rsidRDefault="00C015D2" w:rsidP="0066169E">
      <w:pPr>
        <w:rPr>
          <w:szCs w:val="24"/>
        </w:rPr>
      </w:pPr>
    </w:p>
    <w:p w:rsidR="0066169E" w:rsidRDefault="0066169E" w:rsidP="0066169E">
      <w:pPr>
        <w:pStyle w:val="ListParagraph"/>
        <w:numPr>
          <w:ilvl w:val="0"/>
          <w:numId w:val="21"/>
        </w:numPr>
        <w:spacing w:after="200" w:line="276" w:lineRule="auto"/>
        <w:rPr>
          <w:szCs w:val="24"/>
        </w:rPr>
      </w:pPr>
      <w:r>
        <w:rPr>
          <w:szCs w:val="24"/>
        </w:rPr>
        <w:lastRenderedPageBreak/>
        <w:t>Consider interest rate only, which is the better option on a $859.40 purchase?</w:t>
      </w:r>
    </w:p>
    <w:p w:rsidR="0066169E" w:rsidRDefault="0066169E" w:rsidP="0066169E">
      <w:pPr>
        <w:pStyle w:val="ListParagraph"/>
        <w:rPr>
          <w:szCs w:val="24"/>
        </w:rPr>
      </w:pPr>
      <w:r>
        <w:rPr>
          <w:b/>
          <w:szCs w:val="24"/>
        </w:rPr>
        <w:t xml:space="preserve">Option 1: </w:t>
      </w:r>
      <w:r>
        <w:rPr>
          <w:szCs w:val="24"/>
        </w:rPr>
        <w:t>4 monthly payments of $220.00</w:t>
      </w:r>
    </w:p>
    <w:p w:rsidR="0066169E" w:rsidRPr="008C3E3A" w:rsidRDefault="0066169E" w:rsidP="0066169E">
      <w:pPr>
        <w:pStyle w:val="ListParagraph"/>
      </w:pPr>
      <w:r>
        <w:rPr>
          <w:b/>
          <w:szCs w:val="24"/>
        </w:rPr>
        <w:t>Option 2:</w:t>
      </w:r>
      <w:r>
        <w:rPr>
          <w:szCs w:val="24"/>
        </w:rPr>
        <w:t xml:space="preserve"> 6 monthly payments of $150.00</w:t>
      </w:r>
      <w:r>
        <w:t xml:space="preserve"> </w:t>
      </w:r>
    </w:p>
    <w:p w:rsidR="0066169E" w:rsidRDefault="0066169E">
      <w:pPr>
        <w:rPr>
          <w:rFonts w:ascii="Arial" w:hAnsi="Arial" w:cs="Arial"/>
          <w:b/>
          <w:sz w:val="28"/>
          <w:u w:val="single"/>
        </w:rPr>
      </w:pPr>
      <w:r>
        <w:rPr>
          <w:rFonts w:ascii="Arial" w:hAnsi="Arial" w:cs="Arial"/>
          <w:b/>
          <w:sz w:val="28"/>
          <w:u w:val="single"/>
        </w:rPr>
        <w:br w:type="page"/>
      </w:r>
    </w:p>
    <w:p w:rsidR="00857D5D" w:rsidRPr="00B0252E" w:rsidRDefault="00E23680" w:rsidP="00B0252E">
      <w:pPr>
        <w:rPr>
          <w:rFonts w:ascii="Arial" w:hAnsi="Arial" w:cs="Arial"/>
          <w:szCs w:val="24"/>
        </w:rPr>
      </w:pPr>
      <w:r w:rsidRPr="00E23680">
        <w:rPr>
          <w:rFonts w:ascii="Arial" w:hAnsi="Arial" w:cs="Arial"/>
          <w:b/>
          <w:sz w:val="28"/>
          <w:u w:val="single"/>
        </w:rPr>
        <w:lastRenderedPageBreak/>
        <w:t>BORROWING MONEY</w:t>
      </w:r>
    </w:p>
    <w:p w:rsidR="00857D5D" w:rsidRDefault="00E23680" w:rsidP="004F433A">
      <w:pPr>
        <w:spacing w:line="276" w:lineRule="auto"/>
        <w:rPr>
          <w:rFonts w:ascii="Arial" w:hAnsi="Arial" w:cs="Arial"/>
        </w:rPr>
      </w:pPr>
      <w:r>
        <w:rPr>
          <w:rFonts w:ascii="Arial" w:hAnsi="Arial" w:cs="Arial"/>
        </w:rPr>
        <w:t>While it usually is a good idea to wait until you have saved up enough money to buy something, sometimes it makes sense to borrow money and then pay it back over time. For example, you might want to buy a vehicle so you can transport tools for your job. Or you might need to pay for some schooling or training like an apprenticeship to help you with your career. Perhaps the biggest purchase you will make in your life would be a house or condo. If you waited until you had saved enough money for that, you would probably never buy it!!</w:t>
      </w:r>
    </w:p>
    <w:p w:rsidR="00A82EFE" w:rsidRDefault="00A82EFE" w:rsidP="004F433A">
      <w:pPr>
        <w:rPr>
          <w:rFonts w:ascii="Arial" w:hAnsi="Arial" w:cs="Arial"/>
        </w:rPr>
      </w:pPr>
    </w:p>
    <w:p w:rsidR="00857D5D" w:rsidRDefault="00E23680" w:rsidP="004F433A">
      <w:pPr>
        <w:spacing w:line="276" w:lineRule="auto"/>
        <w:rPr>
          <w:rFonts w:ascii="Arial" w:hAnsi="Arial" w:cs="Arial"/>
        </w:rPr>
      </w:pPr>
      <w:r>
        <w:rPr>
          <w:rFonts w:ascii="Arial" w:hAnsi="Arial" w:cs="Arial"/>
        </w:rPr>
        <w:t xml:space="preserve">Borrowing money and paying it back according to the arrangements you have made also helps to build up your credit rating. This allows you to borrow </w:t>
      </w:r>
      <w:r w:rsidR="00266044">
        <w:rPr>
          <w:rFonts w:ascii="Arial" w:hAnsi="Arial" w:cs="Arial"/>
        </w:rPr>
        <w:t>more at a later date when you might want to make a bigger purchase – remember that condo</w:t>
      </w:r>
    </w:p>
    <w:p w:rsidR="00857D5D" w:rsidRDefault="00857D5D" w:rsidP="004F433A">
      <w:pPr>
        <w:rPr>
          <w:rFonts w:ascii="Arial" w:hAnsi="Arial" w:cs="Arial"/>
        </w:rPr>
      </w:pPr>
    </w:p>
    <w:p w:rsidR="00857D5D" w:rsidRDefault="00A82EFE" w:rsidP="004F433A">
      <w:pPr>
        <w:spacing w:line="276" w:lineRule="auto"/>
        <w:rPr>
          <w:rFonts w:ascii="Arial" w:hAnsi="Arial" w:cs="Arial"/>
        </w:rPr>
      </w:pPr>
      <w:r>
        <w:rPr>
          <w:rFonts w:ascii="Arial" w:hAnsi="Arial" w:cs="Arial"/>
        </w:rPr>
        <w:t xml:space="preserve">There are different ways and places to borrow money. Usually we think of a </w:t>
      </w:r>
      <w:r w:rsidRPr="00A82EFE">
        <w:rPr>
          <w:rFonts w:ascii="Arial" w:hAnsi="Arial" w:cs="Arial"/>
          <w:b/>
          <w:u w:val="single"/>
        </w:rPr>
        <w:t>loan</w:t>
      </w:r>
      <w:r>
        <w:rPr>
          <w:rFonts w:ascii="Arial" w:hAnsi="Arial" w:cs="Arial"/>
        </w:rPr>
        <w:t xml:space="preserve"> when we think of borrowing money. A loan is a fixed amount of money that you borrow all at once. It is paid back over a specified term and interest is included in what you pay back. This length of time required to pay the loan back is called the </w:t>
      </w:r>
      <w:r w:rsidRPr="00A82EFE">
        <w:rPr>
          <w:rFonts w:ascii="Arial" w:hAnsi="Arial" w:cs="Arial"/>
          <w:b/>
          <w:u w:val="single"/>
        </w:rPr>
        <w:t>amortization period</w:t>
      </w:r>
      <w:r>
        <w:rPr>
          <w:rFonts w:ascii="Arial" w:hAnsi="Arial" w:cs="Arial"/>
        </w:rPr>
        <w:t>. You will usually sign an agreement with your bank or credit union to make this a contract.</w:t>
      </w:r>
    </w:p>
    <w:p w:rsidR="00A82EFE" w:rsidRDefault="00A82EFE" w:rsidP="004F433A">
      <w:pPr>
        <w:rPr>
          <w:rFonts w:ascii="Arial" w:hAnsi="Arial" w:cs="Arial"/>
        </w:rPr>
      </w:pPr>
    </w:p>
    <w:p w:rsidR="00A82EFE" w:rsidRDefault="00A82EFE" w:rsidP="004F433A">
      <w:pPr>
        <w:spacing w:line="276" w:lineRule="auto"/>
        <w:rPr>
          <w:rFonts w:ascii="Arial" w:hAnsi="Arial" w:cs="Arial"/>
        </w:rPr>
      </w:pPr>
      <w:r>
        <w:rPr>
          <w:rFonts w:ascii="Arial" w:hAnsi="Arial" w:cs="Arial"/>
        </w:rPr>
        <w:t xml:space="preserve">Other ways to borrow money include a line of credit, overdraft protection, and payday loans. A bank </w:t>
      </w:r>
      <w:r w:rsidRPr="00511ED9">
        <w:rPr>
          <w:rFonts w:ascii="Arial" w:hAnsi="Arial" w:cs="Arial"/>
          <w:b/>
          <w:u w:val="single"/>
        </w:rPr>
        <w:t>line of credit</w:t>
      </w:r>
      <w:r>
        <w:rPr>
          <w:rFonts w:ascii="Arial" w:hAnsi="Arial" w:cs="Arial"/>
        </w:rPr>
        <w:t xml:space="preserve"> is a preapproved loan that lets you borrow on as needed up to a certain limit. Interest is charged but only on the money you use and only when you use it. It is similar to a credit card.</w:t>
      </w:r>
    </w:p>
    <w:p w:rsidR="00A82EFE" w:rsidRDefault="00A82EFE" w:rsidP="004F433A">
      <w:pPr>
        <w:rPr>
          <w:rFonts w:ascii="Arial" w:hAnsi="Arial" w:cs="Arial"/>
        </w:rPr>
      </w:pPr>
    </w:p>
    <w:p w:rsidR="00A82EFE" w:rsidRDefault="00A82EFE" w:rsidP="004F433A">
      <w:pPr>
        <w:spacing w:line="276" w:lineRule="auto"/>
        <w:rPr>
          <w:rFonts w:ascii="Arial" w:hAnsi="Arial" w:cs="Arial"/>
        </w:rPr>
      </w:pPr>
      <w:r w:rsidRPr="00511ED9">
        <w:rPr>
          <w:rFonts w:ascii="Arial" w:hAnsi="Arial" w:cs="Arial"/>
          <w:b/>
          <w:u w:val="single"/>
        </w:rPr>
        <w:t>Overdraft protection</w:t>
      </w:r>
      <w:r>
        <w:rPr>
          <w:rFonts w:ascii="Arial" w:hAnsi="Arial" w:cs="Arial"/>
        </w:rPr>
        <w:t xml:space="preserve"> is an agreement with your financial institution that allows you to withdraw more money from </w:t>
      </w:r>
      <w:r w:rsidR="00511ED9">
        <w:rPr>
          <w:rFonts w:ascii="Arial" w:hAnsi="Arial" w:cs="Arial"/>
        </w:rPr>
        <w:t xml:space="preserve">your </w:t>
      </w:r>
      <w:r>
        <w:rPr>
          <w:rFonts w:ascii="Arial" w:hAnsi="Arial" w:cs="Arial"/>
        </w:rPr>
        <w:t xml:space="preserve">account than you have </w:t>
      </w:r>
      <w:r w:rsidR="00511ED9">
        <w:rPr>
          <w:rFonts w:ascii="Arial" w:hAnsi="Arial" w:cs="Arial"/>
        </w:rPr>
        <w:t xml:space="preserve">in it, </w:t>
      </w:r>
      <w:r>
        <w:rPr>
          <w:rFonts w:ascii="Arial" w:hAnsi="Arial" w:cs="Arial"/>
        </w:rPr>
        <w:t>up to a</w:t>
      </w:r>
      <w:r w:rsidR="00511ED9">
        <w:rPr>
          <w:rFonts w:ascii="Arial" w:hAnsi="Arial" w:cs="Arial"/>
        </w:rPr>
        <w:t>n</w:t>
      </w:r>
      <w:r>
        <w:rPr>
          <w:rFonts w:ascii="Arial" w:hAnsi="Arial" w:cs="Arial"/>
        </w:rPr>
        <w:t xml:space="preserve"> </w:t>
      </w:r>
      <w:r w:rsidR="00511ED9">
        <w:rPr>
          <w:rFonts w:ascii="Arial" w:hAnsi="Arial" w:cs="Arial"/>
        </w:rPr>
        <w:t xml:space="preserve">agreed </w:t>
      </w:r>
      <w:r>
        <w:rPr>
          <w:rFonts w:ascii="Arial" w:hAnsi="Arial" w:cs="Arial"/>
        </w:rPr>
        <w:t>limit.</w:t>
      </w:r>
      <w:r w:rsidR="00511ED9">
        <w:rPr>
          <w:rFonts w:ascii="Arial" w:hAnsi="Arial" w:cs="Arial"/>
        </w:rPr>
        <w:t xml:space="preserve"> The bank will cover the extra you have taken out, but you must repay. Interest is charged and it is usually at a higher rate like credit cards. Just like a line of credit, you only get charged if you use this service.</w:t>
      </w:r>
    </w:p>
    <w:p w:rsidR="00511ED9" w:rsidRDefault="00511ED9" w:rsidP="004F433A">
      <w:pPr>
        <w:rPr>
          <w:rFonts w:ascii="Arial" w:hAnsi="Arial" w:cs="Arial"/>
        </w:rPr>
      </w:pPr>
    </w:p>
    <w:p w:rsidR="00857D5D" w:rsidRDefault="00857D5D" w:rsidP="004F433A">
      <w:pPr>
        <w:rPr>
          <w:rFonts w:ascii="Arial" w:hAnsi="Arial" w:cs="Arial"/>
        </w:rPr>
      </w:pPr>
    </w:p>
    <w:p w:rsidR="00857D5D" w:rsidRDefault="00511ED9" w:rsidP="004F433A">
      <w:pPr>
        <w:spacing w:line="276" w:lineRule="auto"/>
        <w:rPr>
          <w:rFonts w:ascii="Arial" w:hAnsi="Arial" w:cs="Arial"/>
        </w:rPr>
      </w:pPr>
      <w:r>
        <w:rPr>
          <w:rFonts w:ascii="Arial" w:hAnsi="Arial" w:cs="Arial"/>
        </w:rPr>
        <w:t xml:space="preserve">Some loans are secured with </w:t>
      </w:r>
      <w:r w:rsidRPr="004F433A">
        <w:rPr>
          <w:rFonts w:ascii="Arial" w:hAnsi="Arial" w:cs="Arial"/>
          <w:b/>
          <w:u w:val="single"/>
        </w:rPr>
        <w:t>collateral</w:t>
      </w:r>
      <w:r>
        <w:rPr>
          <w:rFonts w:ascii="Arial" w:hAnsi="Arial" w:cs="Arial"/>
        </w:rPr>
        <w:t xml:space="preserve">, an item of value promised by the borrower that will be surrendered if the loan is not paid. This often is a car or property. Whichever type of loan you take out, if you do not make your payments as agreed in your contract, you are said to be in </w:t>
      </w:r>
      <w:r w:rsidRPr="004F433A">
        <w:rPr>
          <w:rFonts w:ascii="Arial" w:hAnsi="Arial" w:cs="Arial"/>
          <w:b/>
          <w:u w:val="single"/>
        </w:rPr>
        <w:t>default</w:t>
      </w:r>
      <w:r>
        <w:rPr>
          <w:rFonts w:ascii="Arial" w:hAnsi="Arial" w:cs="Arial"/>
        </w:rPr>
        <w:t>, and legal action can be taken against you.</w:t>
      </w:r>
    </w:p>
    <w:p w:rsidR="003A155F" w:rsidRDefault="003A155F">
      <w:pPr>
        <w:rPr>
          <w:rFonts w:ascii="Arial" w:hAnsi="Arial" w:cs="Arial"/>
          <w:u w:val="single"/>
        </w:rPr>
      </w:pPr>
      <w:r>
        <w:rPr>
          <w:rFonts w:ascii="Arial" w:hAnsi="Arial" w:cs="Arial"/>
          <w:u w:val="single"/>
        </w:rPr>
        <w:br w:type="page"/>
      </w:r>
    </w:p>
    <w:p w:rsidR="00615C5D" w:rsidRDefault="00615C5D">
      <w:pPr>
        <w:rPr>
          <w:rFonts w:ascii="Arial" w:hAnsi="Arial" w:cs="Arial"/>
        </w:rPr>
      </w:pPr>
    </w:p>
    <w:tbl>
      <w:tblPr>
        <w:tblStyle w:val="TableGrid"/>
        <w:tblW w:w="9270" w:type="dxa"/>
        <w:tblLayout w:type="fixed"/>
        <w:tblLook w:val="04A0" w:firstRow="1" w:lastRow="0" w:firstColumn="1" w:lastColumn="0" w:noHBand="0" w:noVBand="1"/>
      </w:tblPr>
      <w:tblGrid>
        <w:gridCol w:w="1890"/>
        <w:gridCol w:w="1476"/>
        <w:gridCol w:w="1476"/>
        <w:gridCol w:w="1476"/>
        <w:gridCol w:w="1476"/>
        <w:gridCol w:w="1476"/>
      </w:tblGrid>
      <w:tr w:rsidR="00450F99" w:rsidTr="009C444E">
        <w:trPr>
          <w:trHeight w:val="980"/>
        </w:trPr>
        <w:tc>
          <w:tcPr>
            <w:tcW w:w="9270" w:type="dxa"/>
            <w:gridSpan w:val="6"/>
            <w:shd w:val="clear" w:color="auto" w:fill="BFBFBF" w:themeFill="background1" w:themeFillShade="BF"/>
            <w:vAlign w:val="center"/>
          </w:tcPr>
          <w:p w:rsidR="00450F99" w:rsidRPr="00A71DC4" w:rsidRDefault="00450F99" w:rsidP="00450F99">
            <w:pPr>
              <w:rPr>
                <w:rFonts w:ascii="Arial" w:hAnsi="Arial" w:cs="Arial"/>
                <w:b/>
                <w:noProof/>
                <w:lang w:val="en-CA" w:eastAsia="en-CA"/>
              </w:rPr>
            </w:pPr>
            <w:r w:rsidRPr="00A71DC4">
              <w:rPr>
                <w:rFonts w:ascii="Arial" w:hAnsi="Arial" w:cs="Arial"/>
                <w:b/>
                <w:noProof/>
                <w:lang w:val="en-CA" w:eastAsia="en-CA"/>
              </w:rPr>
              <w:t>PERSONAL LOAN CALCULATOR:</w:t>
            </w:r>
          </w:p>
          <w:p w:rsidR="00450F99" w:rsidRDefault="00450F99" w:rsidP="00450F99">
            <w:pPr>
              <w:rPr>
                <w:rFonts w:ascii="Arial" w:hAnsi="Arial" w:cs="Arial"/>
                <w:b/>
                <w:noProof/>
                <w:lang w:val="en-CA" w:eastAsia="en-CA"/>
              </w:rPr>
            </w:pPr>
            <w:r w:rsidRPr="00A71DC4">
              <w:rPr>
                <w:rFonts w:ascii="Arial" w:hAnsi="Arial" w:cs="Arial"/>
                <w:b/>
                <w:noProof/>
                <w:lang w:val="en-CA" w:eastAsia="en-CA"/>
              </w:rPr>
              <w:t xml:space="preserve">MONTHLY PAYMENT PER 1000.00 BORROWED </w:t>
            </w:r>
          </w:p>
          <w:p w:rsidR="00450F99" w:rsidRDefault="00450F99" w:rsidP="00450F99">
            <w:pPr>
              <w:rPr>
                <w:rFonts w:ascii="Arial" w:hAnsi="Arial" w:cs="Arial"/>
                <w:noProof/>
                <w:lang w:val="en-CA" w:eastAsia="en-CA"/>
              </w:rPr>
            </w:pPr>
            <w:r w:rsidRPr="00A71DC4">
              <w:rPr>
                <w:rFonts w:ascii="Arial" w:hAnsi="Arial" w:cs="Arial"/>
                <w:b/>
                <w:noProof/>
                <w:lang w:val="en-CA" w:eastAsia="en-CA"/>
              </w:rPr>
              <w:t>(INTEREST COMPOUNDED MONTHLY)</w:t>
            </w:r>
          </w:p>
        </w:tc>
      </w:tr>
      <w:tr w:rsidR="00450F99" w:rsidTr="009C444E">
        <w:trPr>
          <w:trHeight w:val="413"/>
        </w:trPr>
        <w:tc>
          <w:tcPr>
            <w:tcW w:w="1890" w:type="dxa"/>
            <w:shd w:val="clear" w:color="auto" w:fill="D9D9D9" w:themeFill="background1" w:themeFillShade="D9"/>
            <w:vAlign w:val="center"/>
          </w:tcPr>
          <w:p w:rsidR="00450F99" w:rsidRPr="00A71DC4" w:rsidRDefault="00450F99" w:rsidP="00450F99">
            <w:pPr>
              <w:rPr>
                <w:rFonts w:ascii="Arial" w:hAnsi="Arial" w:cs="Arial"/>
                <w:i/>
                <w:noProof/>
                <w:sz w:val="22"/>
                <w:lang w:val="en-CA" w:eastAsia="en-CA"/>
              </w:rPr>
            </w:pPr>
            <w:r w:rsidRPr="00A71DC4">
              <w:rPr>
                <w:rFonts w:ascii="Arial" w:hAnsi="Arial" w:cs="Arial"/>
                <w:i/>
                <w:noProof/>
                <w:sz w:val="22"/>
                <w:lang w:val="en-CA" w:eastAsia="en-CA"/>
              </w:rPr>
              <w:t>Interest rate (%)</w:t>
            </w:r>
          </w:p>
        </w:tc>
        <w:tc>
          <w:tcPr>
            <w:tcW w:w="7380" w:type="dxa"/>
            <w:gridSpan w:val="5"/>
            <w:shd w:val="clear" w:color="auto" w:fill="D9D9D9" w:themeFill="background1" w:themeFillShade="D9"/>
            <w:vAlign w:val="center"/>
          </w:tcPr>
          <w:p w:rsidR="00450F99" w:rsidRPr="00A71DC4" w:rsidRDefault="00450F99" w:rsidP="00450F99">
            <w:pPr>
              <w:rPr>
                <w:rFonts w:ascii="Arial" w:hAnsi="Arial" w:cs="Arial"/>
                <w:i/>
                <w:noProof/>
                <w:sz w:val="22"/>
                <w:lang w:val="en-CA" w:eastAsia="en-CA"/>
              </w:rPr>
            </w:pPr>
            <w:r w:rsidRPr="00A71DC4">
              <w:rPr>
                <w:rFonts w:ascii="Arial" w:hAnsi="Arial" w:cs="Arial"/>
                <w:i/>
                <w:noProof/>
                <w:sz w:val="22"/>
                <w:lang w:val="en-CA" w:eastAsia="en-CA"/>
              </w:rPr>
              <w:t>Term in years</w:t>
            </w:r>
          </w:p>
        </w:tc>
      </w:tr>
      <w:tr w:rsidR="00450F99" w:rsidTr="009C444E">
        <w:trPr>
          <w:trHeight w:val="350"/>
        </w:trPr>
        <w:tc>
          <w:tcPr>
            <w:tcW w:w="1890" w:type="dxa"/>
            <w:vAlign w:val="center"/>
          </w:tcPr>
          <w:p w:rsidR="00450F99" w:rsidRDefault="00450F99" w:rsidP="00450F99">
            <w:pPr>
              <w:jc w:val="center"/>
              <w:rPr>
                <w:rFonts w:ascii="Arial" w:hAnsi="Arial" w:cs="Arial"/>
                <w:noProof/>
                <w:lang w:val="en-CA" w:eastAsia="en-CA"/>
              </w:rPr>
            </w:pP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1</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2</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3</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4</w:t>
            </w:r>
          </w:p>
        </w:tc>
        <w:tc>
          <w:tcPr>
            <w:tcW w:w="1476" w:type="dxa"/>
            <w:vAlign w:val="center"/>
          </w:tcPr>
          <w:p w:rsidR="00450F99" w:rsidRPr="00A71DC4" w:rsidRDefault="00450F99" w:rsidP="00450F99">
            <w:pPr>
              <w:jc w:val="center"/>
              <w:rPr>
                <w:rFonts w:ascii="Arial" w:hAnsi="Arial" w:cs="Arial"/>
                <w:b/>
                <w:i/>
                <w:noProof/>
                <w:lang w:val="en-CA" w:eastAsia="en-CA"/>
              </w:rPr>
            </w:pPr>
            <w:r w:rsidRPr="00A71DC4">
              <w:rPr>
                <w:rFonts w:ascii="Arial" w:hAnsi="Arial" w:cs="Arial"/>
                <w:b/>
                <w:i/>
                <w:noProof/>
                <w:lang w:val="en-CA" w:eastAsia="en-CA"/>
              </w:rPr>
              <w:t>5</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3.00</w:t>
            </w:r>
          </w:p>
        </w:tc>
        <w:tc>
          <w:tcPr>
            <w:tcW w:w="1476"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84.69</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42.98</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29.08</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22.13</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17.97</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3.25</w:t>
            </w:r>
          </w:p>
        </w:tc>
        <w:tc>
          <w:tcPr>
            <w:tcW w:w="1476"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84.81</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43.09</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29.19</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22.24</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18.08</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3.50</w:t>
            </w:r>
          </w:p>
        </w:tc>
        <w:tc>
          <w:tcPr>
            <w:tcW w:w="1476" w:type="dxa"/>
            <w:vAlign w:val="center"/>
          </w:tcPr>
          <w:p w:rsidR="00450F99" w:rsidRPr="00450F99" w:rsidRDefault="00450F99" w:rsidP="00450F99">
            <w:pPr>
              <w:jc w:val="center"/>
              <w:rPr>
                <w:rFonts w:ascii="Arial" w:hAnsi="Arial" w:cs="Arial"/>
                <w:noProof/>
                <w:sz w:val="22"/>
                <w:lang w:val="en-CA" w:eastAsia="en-CA"/>
              </w:rPr>
            </w:pPr>
            <w:r>
              <w:rPr>
                <w:rFonts w:ascii="Arial" w:hAnsi="Arial" w:cs="Arial"/>
                <w:noProof/>
                <w:sz w:val="22"/>
                <w:lang w:val="en-CA" w:eastAsia="en-CA"/>
              </w:rPr>
              <w:t>84.92</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43.20</w:t>
            </w:r>
          </w:p>
        </w:tc>
        <w:tc>
          <w:tcPr>
            <w:tcW w:w="1476" w:type="dxa"/>
            <w:vAlign w:val="center"/>
          </w:tcPr>
          <w:p w:rsidR="00450F99" w:rsidRPr="00450F99" w:rsidRDefault="00514E08" w:rsidP="00450F99">
            <w:pPr>
              <w:jc w:val="center"/>
              <w:rPr>
                <w:rFonts w:ascii="Arial" w:hAnsi="Arial" w:cs="Arial"/>
                <w:noProof/>
                <w:sz w:val="22"/>
                <w:lang w:val="en-CA" w:eastAsia="en-CA"/>
              </w:rPr>
            </w:pPr>
            <w:r>
              <w:rPr>
                <w:rFonts w:ascii="Arial" w:hAnsi="Arial" w:cs="Arial"/>
                <w:noProof/>
                <w:sz w:val="22"/>
                <w:lang w:val="en-CA" w:eastAsia="en-CA"/>
              </w:rPr>
              <w:t>29.30</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22.36</w:t>
            </w:r>
          </w:p>
        </w:tc>
        <w:tc>
          <w:tcPr>
            <w:tcW w:w="1476" w:type="dxa"/>
            <w:vAlign w:val="center"/>
          </w:tcPr>
          <w:p w:rsidR="00450F99" w:rsidRPr="00450F99" w:rsidRDefault="007B61D9" w:rsidP="00450F99">
            <w:pPr>
              <w:jc w:val="center"/>
              <w:rPr>
                <w:rFonts w:ascii="Arial" w:hAnsi="Arial" w:cs="Arial"/>
                <w:noProof/>
                <w:sz w:val="22"/>
                <w:lang w:val="en-CA" w:eastAsia="en-CA"/>
              </w:rPr>
            </w:pPr>
            <w:r>
              <w:rPr>
                <w:rFonts w:ascii="Arial" w:hAnsi="Arial" w:cs="Arial"/>
                <w:noProof/>
                <w:sz w:val="22"/>
                <w:lang w:val="en-CA" w:eastAsia="en-CA"/>
              </w:rPr>
              <w:t>18.19</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85.04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43.31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29.41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22.47</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18.30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85.15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43.42</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29.52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22.58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18.42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85.26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43.54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29.64</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22.69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18.53</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85.38</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43.65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29.75</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22.80</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18.64</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85.49</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43.76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29.86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22.92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18.76</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85.61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43.87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29.97</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23.03</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18.87</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85.72</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43.98</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30.08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23.14</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18.99</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85.84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44.10</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30.20</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23.26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19.10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5.75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85.95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44.21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30.31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23.37</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19.22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86.07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44.32</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30.42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23.49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19.33</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86.18</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44.43</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30.54</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23.60</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19.45</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86.30</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44.55</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30.65</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23.71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19.57</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6.75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86.41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44.66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30.76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23.83</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19.68</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86.53</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44.77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30.88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23.95</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19.80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86.64</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44.89</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30.99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24.06</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19.92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86.76</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45.00</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31.11</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24.18</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20.04</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7.75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86.87</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45.11</w:t>
            </w:r>
          </w:p>
        </w:tc>
        <w:tc>
          <w:tcPr>
            <w:tcW w:w="1476" w:type="dxa"/>
            <w:vAlign w:val="center"/>
          </w:tcPr>
          <w:p w:rsidR="00450F99" w:rsidRPr="00450F99" w:rsidRDefault="00514E08" w:rsidP="00450F99">
            <w:pPr>
              <w:jc w:val="center"/>
              <w:rPr>
                <w:rFonts w:ascii="Arial" w:hAnsi="Arial" w:cs="Arial"/>
                <w:noProof/>
                <w:sz w:val="22"/>
                <w:szCs w:val="22"/>
                <w:lang w:val="en-CA" w:eastAsia="en-CA"/>
              </w:rPr>
            </w:pPr>
            <w:r>
              <w:rPr>
                <w:rFonts w:ascii="Arial" w:hAnsi="Arial" w:cs="Arial"/>
                <w:noProof/>
                <w:sz w:val="22"/>
                <w:szCs w:val="22"/>
                <w:lang w:val="en-CA" w:eastAsia="en-CA"/>
              </w:rPr>
              <w:t>31.22</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24.29</w:t>
            </w:r>
          </w:p>
        </w:tc>
        <w:tc>
          <w:tcPr>
            <w:tcW w:w="1476" w:type="dxa"/>
            <w:vAlign w:val="center"/>
          </w:tcPr>
          <w:p w:rsidR="00450F99" w:rsidRPr="00450F99" w:rsidRDefault="007B61D9" w:rsidP="00450F99">
            <w:pPr>
              <w:jc w:val="center"/>
              <w:rPr>
                <w:rFonts w:ascii="Arial" w:hAnsi="Arial" w:cs="Arial"/>
                <w:noProof/>
                <w:sz w:val="22"/>
                <w:szCs w:val="22"/>
                <w:lang w:val="en-CA" w:eastAsia="en-CA"/>
              </w:rPr>
            </w:pPr>
            <w:r>
              <w:rPr>
                <w:rFonts w:ascii="Arial" w:hAnsi="Arial" w:cs="Arial"/>
                <w:noProof/>
                <w:sz w:val="22"/>
                <w:szCs w:val="22"/>
                <w:lang w:val="en-CA" w:eastAsia="en-CA"/>
              </w:rPr>
              <w:t>20.16</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8.00</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86.99</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45.23</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31.34</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24.41</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20.28</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8.25</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87.10</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45.34</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31.45</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24.53</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20.40</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8.50</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87.22</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45.46</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31.57</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24.65</w:t>
            </w:r>
          </w:p>
        </w:tc>
        <w:tc>
          <w:tcPr>
            <w:tcW w:w="1476" w:type="dxa"/>
            <w:vAlign w:val="center"/>
          </w:tcPr>
          <w:p w:rsidR="00450F99" w:rsidRPr="00450F99" w:rsidRDefault="00450F99" w:rsidP="00450F99">
            <w:pPr>
              <w:jc w:val="center"/>
              <w:rPr>
                <w:rFonts w:ascii="Arial" w:hAnsi="Arial" w:cs="Arial"/>
                <w:noProof/>
                <w:sz w:val="22"/>
                <w:lang w:val="en-CA" w:eastAsia="en-CA"/>
              </w:rPr>
            </w:pPr>
            <w:r w:rsidRPr="00450F99">
              <w:rPr>
                <w:rFonts w:ascii="Arial" w:hAnsi="Arial" w:cs="Arial"/>
                <w:noProof/>
                <w:sz w:val="22"/>
                <w:lang w:val="en-CA" w:eastAsia="en-CA"/>
              </w:rPr>
              <w:t>20.52</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87.34</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45.57</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31.68</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24.77</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20.64</w:t>
            </w:r>
          </w:p>
        </w:tc>
      </w:tr>
      <w:tr w:rsidR="00450F99" w:rsidTr="009C444E">
        <w:trPr>
          <w:trHeight w:val="359"/>
        </w:trPr>
        <w:tc>
          <w:tcPr>
            <w:tcW w:w="1890"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87.45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45.68</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31.80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24.89</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20.76</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9.25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87.57</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45.80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31.92</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25.00</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20.88</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9.50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87.68</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45.91</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32.03</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25.12</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21.00</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9.75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87.80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46.03</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32.15</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25.24</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21.12</w:t>
            </w:r>
          </w:p>
        </w:tc>
      </w:tr>
      <w:tr w:rsidR="00450F99" w:rsidTr="009C444E">
        <w:trPr>
          <w:trHeight w:val="359"/>
        </w:trPr>
        <w:tc>
          <w:tcPr>
            <w:tcW w:w="1890" w:type="dxa"/>
            <w:vAlign w:val="center"/>
          </w:tcPr>
          <w:p w:rsid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10.00</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87.92</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46.14</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32.27</w:t>
            </w:r>
          </w:p>
        </w:tc>
        <w:tc>
          <w:tcPr>
            <w:tcW w:w="1476" w:type="dxa"/>
            <w:vAlign w:val="center"/>
          </w:tcPr>
          <w:p w:rsidR="00450F99" w:rsidRPr="00450F99" w:rsidRDefault="00450F99" w:rsidP="00450F99">
            <w:pPr>
              <w:jc w:val="center"/>
              <w:rPr>
                <w:rFonts w:ascii="Arial" w:hAnsi="Arial" w:cs="Arial"/>
                <w:noProof/>
                <w:sz w:val="22"/>
                <w:szCs w:val="22"/>
                <w:lang w:val="en-CA" w:eastAsia="en-CA"/>
              </w:rPr>
            </w:pPr>
            <w:r>
              <w:rPr>
                <w:rFonts w:ascii="Arial" w:hAnsi="Arial" w:cs="Arial"/>
                <w:noProof/>
                <w:sz w:val="22"/>
                <w:szCs w:val="22"/>
                <w:lang w:val="en-CA" w:eastAsia="en-CA"/>
              </w:rPr>
              <w:t>25.36</w:t>
            </w:r>
          </w:p>
        </w:tc>
        <w:tc>
          <w:tcPr>
            <w:tcW w:w="1476" w:type="dxa"/>
            <w:vAlign w:val="center"/>
          </w:tcPr>
          <w:p w:rsidR="00450F99" w:rsidRPr="00450F99" w:rsidRDefault="005C0D24" w:rsidP="00450F99">
            <w:pPr>
              <w:jc w:val="center"/>
              <w:rPr>
                <w:rFonts w:ascii="Arial" w:hAnsi="Arial" w:cs="Arial"/>
                <w:noProof/>
                <w:sz w:val="22"/>
                <w:szCs w:val="22"/>
                <w:lang w:val="en-CA" w:eastAsia="en-CA"/>
              </w:rPr>
            </w:pPr>
            <w:r>
              <w:rPr>
                <w:rFonts w:ascii="Arial" w:hAnsi="Arial" w:cs="Arial"/>
                <w:noProof/>
                <w:sz w:val="22"/>
                <w:szCs w:val="22"/>
                <w:lang w:val="en-CA" w:eastAsia="en-CA"/>
              </w:rPr>
              <w:t>21.25</w:t>
            </w:r>
          </w:p>
        </w:tc>
      </w:tr>
    </w:tbl>
    <w:p w:rsidR="00E866F5" w:rsidRPr="00B0252E" w:rsidRDefault="00C5767C" w:rsidP="00B0252E">
      <w:pPr>
        <w:rPr>
          <w:rFonts w:ascii="Arial" w:hAnsi="Arial" w:cs="Arial"/>
        </w:rPr>
      </w:pPr>
      <w:r>
        <w:rPr>
          <w:rFonts w:ascii="Arial" w:hAnsi="Arial" w:cs="Arial"/>
        </w:rPr>
        <w:br w:type="page"/>
      </w:r>
      <w:r w:rsidR="00E866F5">
        <w:rPr>
          <w:rFonts w:ascii="Arial" w:hAnsi="Arial" w:cs="Arial"/>
          <w:b/>
          <w:sz w:val="28"/>
          <w:u w:val="single"/>
        </w:rPr>
        <w:lastRenderedPageBreak/>
        <w:t xml:space="preserve"> FIXED TERM LOANS</w:t>
      </w:r>
    </w:p>
    <w:p w:rsidR="00E866F5" w:rsidRDefault="00E866F5" w:rsidP="00E866F5">
      <w:pPr>
        <w:ind w:left="270" w:hanging="270"/>
        <w:rPr>
          <w:rFonts w:ascii="Arial" w:hAnsi="Arial" w:cs="Arial"/>
        </w:rPr>
      </w:pPr>
      <w:r>
        <w:rPr>
          <w:rFonts w:ascii="Arial" w:hAnsi="Arial" w:cs="Arial"/>
        </w:rPr>
        <w:t xml:space="preserve">1) Joe takes out a loan for $7800 at 4% interest for 5 years. What will his monthly payment be? Use the </w:t>
      </w:r>
      <w:r w:rsidRPr="00E117AB">
        <w:rPr>
          <w:rFonts w:ascii="Arial" w:hAnsi="Arial" w:cs="Arial"/>
          <w:i/>
        </w:rPr>
        <w:t>Personal Loan Calculator</w:t>
      </w:r>
      <w:r>
        <w:rPr>
          <w:rFonts w:ascii="Arial" w:hAnsi="Arial" w:cs="Arial"/>
        </w:rPr>
        <w:t xml:space="preserve"> on p.25.</w:t>
      </w:r>
    </w:p>
    <w:p w:rsidR="00E866F5" w:rsidRDefault="00E866F5" w:rsidP="00E866F5">
      <w:pPr>
        <w:ind w:left="270"/>
        <w:rPr>
          <w:rFonts w:ascii="Arial" w:hAnsi="Arial" w:cs="Arial"/>
        </w:rPr>
      </w:pPr>
    </w:p>
    <w:p w:rsidR="00E866F5" w:rsidRDefault="00E866F5" w:rsidP="00E866F5">
      <w:pPr>
        <w:ind w:left="270"/>
        <w:rPr>
          <w:rFonts w:ascii="Arial" w:hAnsi="Arial" w:cs="Arial"/>
        </w:rPr>
      </w:pPr>
    </w:p>
    <w:p w:rsidR="00E866F5" w:rsidRDefault="00E866F5" w:rsidP="00E866F5">
      <w:pPr>
        <w:ind w:left="270"/>
        <w:rPr>
          <w:rFonts w:ascii="Arial" w:hAnsi="Arial" w:cs="Arial"/>
        </w:rPr>
      </w:pPr>
    </w:p>
    <w:p w:rsidR="00E866F5" w:rsidRDefault="00E866F5" w:rsidP="00E866F5">
      <w:pPr>
        <w:ind w:left="270"/>
        <w:rPr>
          <w:rFonts w:ascii="Arial" w:hAnsi="Arial" w:cs="Arial"/>
        </w:rPr>
      </w:pPr>
    </w:p>
    <w:p w:rsidR="00E866F5" w:rsidRDefault="00E866F5" w:rsidP="00E866F5">
      <w:pPr>
        <w:ind w:left="270" w:hanging="270"/>
        <w:rPr>
          <w:rFonts w:ascii="Arial" w:hAnsi="Arial" w:cs="Arial"/>
        </w:rPr>
      </w:pPr>
      <w:r>
        <w:rPr>
          <w:rFonts w:ascii="Arial" w:hAnsi="Arial" w:cs="Arial"/>
        </w:rPr>
        <w:t>2) Marie is buying a new snowmobile that costs $11 500.00. She will take a loan from her bank at 4.75% for 4 years.</w:t>
      </w:r>
    </w:p>
    <w:p w:rsidR="00E866F5" w:rsidRDefault="00E866F5" w:rsidP="00E866F5">
      <w:pPr>
        <w:ind w:firstLine="270"/>
        <w:rPr>
          <w:rFonts w:ascii="Arial" w:hAnsi="Arial" w:cs="Arial"/>
        </w:rPr>
      </w:pPr>
      <w:r>
        <w:rPr>
          <w:rFonts w:ascii="Arial" w:hAnsi="Arial" w:cs="Arial"/>
        </w:rPr>
        <w:t>a) Calculate Marie’s monthly payment.</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r>
        <w:rPr>
          <w:rFonts w:ascii="Arial" w:hAnsi="Arial" w:cs="Arial"/>
        </w:rPr>
        <w:t>b) Calculate the total amount Marie will pay for the loan over the 4 years.</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3) Tim wants to buy a used car that costs $3900.00. He can get a loan at 3.25% for 3 years from his bank.</w:t>
      </w:r>
    </w:p>
    <w:p w:rsidR="00E866F5" w:rsidRDefault="00E866F5" w:rsidP="00E866F5">
      <w:pPr>
        <w:ind w:left="540" w:hanging="270"/>
        <w:rPr>
          <w:rFonts w:ascii="Arial" w:hAnsi="Arial" w:cs="Arial"/>
        </w:rPr>
      </w:pPr>
      <w:r>
        <w:rPr>
          <w:rFonts w:ascii="Arial" w:hAnsi="Arial" w:cs="Arial"/>
        </w:rPr>
        <w:t>a) What will his monthly payment be?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r>
        <w:rPr>
          <w:rFonts w:ascii="Arial" w:hAnsi="Arial" w:cs="Arial"/>
        </w:rPr>
        <w:t>b) What is the total amount Tim will pay for the loan over the 3 years?</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spacing w:after="120"/>
        <w:ind w:left="274" w:hanging="274"/>
        <w:rPr>
          <w:rFonts w:ascii="Arial" w:hAnsi="Arial" w:cs="Arial"/>
        </w:rPr>
      </w:pPr>
      <w:r>
        <w:rPr>
          <w:rFonts w:ascii="Arial" w:hAnsi="Arial" w:cs="Arial"/>
        </w:rPr>
        <w:t>4) Alan wants to buy a customized mountain bike that costs $3500. He has saved $1200 toward the cost.</w:t>
      </w:r>
    </w:p>
    <w:p w:rsidR="00E866F5" w:rsidRDefault="00E866F5" w:rsidP="00E866F5">
      <w:pPr>
        <w:spacing w:after="120"/>
        <w:ind w:left="274" w:hanging="274"/>
        <w:rPr>
          <w:rFonts w:ascii="Arial" w:hAnsi="Arial" w:cs="Arial"/>
        </w:rPr>
      </w:pPr>
      <w:r>
        <w:rPr>
          <w:rFonts w:ascii="Arial" w:hAnsi="Arial" w:cs="Arial"/>
        </w:rPr>
        <w:tab/>
        <w:t>a) How much will Alan need to borrow from the bank to buy his bike?</w:t>
      </w: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274"/>
        <w:rPr>
          <w:rFonts w:ascii="Arial" w:hAnsi="Arial" w:cs="Arial"/>
        </w:rPr>
      </w:pPr>
      <w:r>
        <w:rPr>
          <w:rFonts w:ascii="Arial" w:hAnsi="Arial" w:cs="Arial"/>
        </w:rPr>
        <w:tab/>
        <w:t>b) Alan can get a loan at 5.5% for 2 years from his bank. What will his monthly payment be for this loan?</w:t>
      </w:r>
    </w:p>
    <w:p w:rsidR="00E866F5" w:rsidRDefault="00E866F5" w:rsidP="00E866F5">
      <w:pPr>
        <w:ind w:left="274" w:hanging="4"/>
        <w:rPr>
          <w:rFonts w:ascii="Arial" w:hAnsi="Arial" w:cs="Arial"/>
        </w:rPr>
      </w:pPr>
    </w:p>
    <w:p w:rsidR="00E866F5" w:rsidRDefault="00E866F5" w:rsidP="00E866F5">
      <w:pPr>
        <w:ind w:left="274" w:hanging="4"/>
        <w:rPr>
          <w:rFonts w:ascii="Arial" w:hAnsi="Arial" w:cs="Arial"/>
        </w:rPr>
      </w:pPr>
    </w:p>
    <w:p w:rsidR="00E866F5" w:rsidRDefault="00E866F5" w:rsidP="00E866F5">
      <w:pPr>
        <w:ind w:left="274" w:hanging="274"/>
        <w:rPr>
          <w:rFonts w:ascii="Arial" w:hAnsi="Arial" w:cs="Arial"/>
        </w:rPr>
      </w:pPr>
      <w:r>
        <w:rPr>
          <w:rFonts w:ascii="Arial" w:hAnsi="Arial" w:cs="Arial"/>
        </w:rPr>
        <w:t>c) What is the total amount Alan will pay for the loan over the 2 years?</w:t>
      </w:r>
    </w:p>
    <w:p w:rsidR="00E866F5" w:rsidRDefault="00E866F5" w:rsidP="00E866F5">
      <w:pPr>
        <w:ind w:left="274" w:hanging="274"/>
        <w:rPr>
          <w:rFonts w:ascii="Arial" w:hAnsi="Arial" w:cs="Arial"/>
        </w:rPr>
      </w:pPr>
      <w:r>
        <w:rPr>
          <w:rFonts w:ascii="Arial" w:hAnsi="Arial" w:cs="Arial"/>
        </w:rPr>
        <w:lastRenderedPageBreak/>
        <w:t>d) How much will Alan pay in total for his bike?</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spacing w:after="120"/>
        <w:ind w:left="274" w:hanging="274"/>
        <w:rPr>
          <w:rFonts w:ascii="Arial" w:hAnsi="Arial" w:cs="Arial"/>
        </w:rPr>
      </w:pPr>
      <w:r>
        <w:rPr>
          <w:rFonts w:ascii="Arial" w:hAnsi="Arial" w:cs="Arial"/>
        </w:rPr>
        <w:t xml:space="preserve">5)  Bruce takes out a $7300 loan and is offered two choices for repayment. </w:t>
      </w:r>
    </w:p>
    <w:p w:rsidR="00E866F5" w:rsidRDefault="00E866F5" w:rsidP="00E866F5">
      <w:pPr>
        <w:ind w:left="274" w:hanging="274"/>
        <w:rPr>
          <w:rFonts w:ascii="Arial" w:hAnsi="Arial" w:cs="Arial"/>
        </w:rPr>
      </w:pPr>
      <w:r>
        <w:rPr>
          <w:rFonts w:ascii="Arial" w:hAnsi="Arial" w:cs="Arial"/>
        </w:rPr>
        <w:tab/>
      </w:r>
      <w:r>
        <w:rPr>
          <w:rFonts w:ascii="Arial" w:hAnsi="Arial" w:cs="Arial"/>
        </w:rPr>
        <w:tab/>
        <w:t>Option1:  5.75% per year for 3 years</w:t>
      </w:r>
    </w:p>
    <w:p w:rsidR="00E866F5" w:rsidRDefault="00E866F5" w:rsidP="00E866F5">
      <w:pPr>
        <w:ind w:left="274" w:hanging="274"/>
        <w:rPr>
          <w:rFonts w:ascii="Arial" w:hAnsi="Arial" w:cs="Arial"/>
        </w:rPr>
      </w:pPr>
      <w:r>
        <w:rPr>
          <w:rFonts w:ascii="Arial" w:hAnsi="Arial" w:cs="Arial"/>
        </w:rPr>
        <w:tab/>
      </w:r>
      <w:r>
        <w:rPr>
          <w:rFonts w:ascii="Arial" w:hAnsi="Arial" w:cs="Arial"/>
        </w:rPr>
        <w:tab/>
        <w:t>Option 2: 7.00% per year for 2 years</w:t>
      </w:r>
    </w:p>
    <w:p w:rsidR="00E866F5" w:rsidRDefault="00E866F5" w:rsidP="00E866F5">
      <w:pPr>
        <w:ind w:left="274" w:hanging="274"/>
        <w:rPr>
          <w:rFonts w:ascii="Arial" w:hAnsi="Arial" w:cs="Arial"/>
        </w:rPr>
      </w:pPr>
    </w:p>
    <w:p w:rsidR="00E866F5" w:rsidRDefault="00E866F5" w:rsidP="00E866F5">
      <w:pPr>
        <w:spacing w:after="120"/>
        <w:ind w:left="274" w:hanging="274"/>
        <w:rPr>
          <w:rFonts w:ascii="Arial" w:hAnsi="Arial" w:cs="Arial"/>
        </w:rPr>
      </w:pPr>
      <w:r>
        <w:rPr>
          <w:rFonts w:ascii="Arial" w:hAnsi="Arial" w:cs="Arial"/>
        </w:rPr>
        <w:t>a) Calculate the monthly payment for each loan option.</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r>
        <w:rPr>
          <w:rFonts w:ascii="Arial" w:hAnsi="Arial" w:cs="Arial"/>
        </w:rPr>
        <w:t>b) What is the total cost for each loan option?</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r>
        <w:rPr>
          <w:rFonts w:ascii="Arial" w:hAnsi="Arial" w:cs="Arial"/>
        </w:rPr>
        <w:t>c) Which loan would you recommend Bruce choose? Explain your answer.</w:t>
      </w: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E866F5" w:rsidRDefault="00E866F5" w:rsidP="00E866F5">
      <w:pPr>
        <w:ind w:left="274" w:hanging="274"/>
        <w:rPr>
          <w:rFonts w:ascii="Arial" w:hAnsi="Arial" w:cs="Arial"/>
        </w:rPr>
      </w:pPr>
    </w:p>
    <w:p w:rsidR="00001436" w:rsidRDefault="00001436" w:rsidP="00E866F5">
      <w:pPr>
        <w:ind w:left="274" w:hanging="274"/>
        <w:rPr>
          <w:rFonts w:ascii="Arial" w:hAnsi="Arial" w:cs="Arial"/>
        </w:rPr>
      </w:pPr>
    </w:p>
    <w:p w:rsidR="00001436" w:rsidRDefault="00001436" w:rsidP="00E866F5">
      <w:pPr>
        <w:ind w:left="274" w:hanging="274"/>
        <w:rPr>
          <w:rFonts w:ascii="Arial" w:hAnsi="Arial" w:cs="Arial"/>
        </w:rPr>
      </w:pPr>
    </w:p>
    <w:p w:rsidR="00001436" w:rsidRDefault="00001436" w:rsidP="00E866F5">
      <w:pPr>
        <w:ind w:left="274" w:hanging="274"/>
        <w:rPr>
          <w:rFonts w:ascii="Arial" w:hAnsi="Arial" w:cs="Arial"/>
        </w:rPr>
      </w:pPr>
    </w:p>
    <w:p w:rsidR="00001436" w:rsidRDefault="00001436" w:rsidP="00E866F5">
      <w:pPr>
        <w:ind w:left="274" w:hanging="274"/>
        <w:rPr>
          <w:rFonts w:ascii="Arial" w:hAnsi="Arial" w:cs="Arial"/>
        </w:rPr>
      </w:pPr>
    </w:p>
    <w:p w:rsidR="00E866F5" w:rsidRDefault="00B0252E" w:rsidP="00E866F5">
      <w:pPr>
        <w:rPr>
          <w:rFonts w:ascii="Arial" w:hAnsi="Arial" w:cs="Arial"/>
        </w:rPr>
      </w:pPr>
      <w:r>
        <w:rPr>
          <w:rFonts w:ascii="Arial" w:hAnsi="Arial" w:cs="Arial"/>
        </w:rPr>
        <w:t xml:space="preserve">Assignment: </w:t>
      </w:r>
      <w:r w:rsidR="0066169E">
        <w:rPr>
          <w:rFonts w:ascii="Arial" w:hAnsi="Arial" w:cs="Arial"/>
        </w:rPr>
        <w:t>Worksheet</w:t>
      </w:r>
      <w:r w:rsidR="00E866F5">
        <w:rPr>
          <w:rFonts w:ascii="Arial" w:hAnsi="Arial" w:cs="Arial"/>
        </w:rPr>
        <w:br w:type="page"/>
      </w:r>
    </w:p>
    <w:p w:rsidR="0066169E" w:rsidRPr="002F617D" w:rsidRDefault="0066169E" w:rsidP="0066169E">
      <w:pPr>
        <w:rPr>
          <w:b/>
          <w:szCs w:val="24"/>
          <w:u w:val="single"/>
        </w:rPr>
      </w:pPr>
      <w:r>
        <w:rPr>
          <w:b/>
          <w:szCs w:val="24"/>
          <w:u w:val="single"/>
        </w:rPr>
        <w:lastRenderedPageBreak/>
        <w:t>Math 11 Unit 3</w:t>
      </w:r>
      <w:r w:rsidRPr="002F617D">
        <w:rPr>
          <w:b/>
          <w:szCs w:val="24"/>
          <w:u w:val="single"/>
        </w:rPr>
        <w:t xml:space="preserve"> – </w:t>
      </w:r>
      <w:r>
        <w:rPr>
          <w:b/>
          <w:szCs w:val="24"/>
          <w:u w:val="single"/>
        </w:rPr>
        <w:t>Investing and Borrowing Money</w:t>
      </w:r>
    </w:p>
    <w:p w:rsidR="0066169E" w:rsidRDefault="0066169E" w:rsidP="0066169E">
      <w:pPr>
        <w:rPr>
          <w:szCs w:val="24"/>
          <w:u w:val="single"/>
        </w:rPr>
      </w:pPr>
      <w:r w:rsidRPr="002F617D">
        <w:rPr>
          <w:szCs w:val="24"/>
          <w:u w:val="single"/>
        </w:rPr>
        <w:t>As</w:t>
      </w:r>
      <w:r>
        <w:rPr>
          <w:szCs w:val="24"/>
          <w:u w:val="single"/>
        </w:rPr>
        <w:t>signment 4 – Personal loans</w:t>
      </w:r>
    </w:p>
    <w:p w:rsidR="0066169E" w:rsidRDefault="0066169E" w:rsidP="0066169E">
      <w:pPr>
        <w:pStyle w:val="ListParagraph"/>
        <w:numPr>
          <w:ilvl w:val="0"/>
          <w:numId w:val="25"/>
        </w:numPr>
        <w:spacing w:after="200" w:line="276" w:lineRule="auto"/>
        <w:rPr>
          <w:szCs w:val="24"/>
        </w:rPr>
      </w:pPr>
      <w:r>
        <w:rPr>
          <w:szCs w:val="24"/>
        </w:rPr>
        <w:t xml:space="preserve">Calculate the </w:t>
      </w:r>
      <w:r w:rsidRPr="0035701E">
        <w:rPr>
          <w:szCs w:val="24"/>
          <w:u w:val="single"/>
        </w:rPr>
        <w:t>monthly payment</w:t>
      </w:r>
      <w:r>
        <w:rPr>
          <w:szCs w:val="24"/>
        </w:rPr>
        <w:t xml:space="preserve">, the </w:t>
      </w:r>
      <w:r w:rsidRPr="0035701E">
        <w:rPr>
          <w:szCs w:val="24"/>
          <w:u w:val="single"/>
        </w:rPr>
        <w:t>total amount paid</w:t>
      </w:r>
      <w:r>
        <w:rPr>
          <w:szCs w:val="24"/>
        </w:rPr>
        <w:t xml:space="preserve">, and the </w:t>
      </w:r>
      <w:r w:rsidRPr="0035701E">
        <w:rPr>
          <w:szCs w:val="24"/>
          <w:u w:val="single"/>
        </w:rPr>
        <w:t>finance charge</w:t>
      </w:r>
      <w:r>
        <w:rPr>
          <w:szCs w:val="24"/>
        </w:rPr>
        <w:t xml:space="preserve"> for each of the following loans.</w:t>
      </w:r>
    </w:p>
    <w:p w:rsidR="0066169E" w:rsidRDefault="0066169E" w:rsidP="0066169E">
      <w:pPr>
        <w:pStyle w:val="ListParagraph"/>
        <w:numPr>
          <w:ilvl w:val="0"/>
          <w:numId w:val="26"/>
        </w:numPr>
        <w:spacing w:after="200" w:line="276" w:lineRule="auto"/>
        <w:rPr>
          <w:szCs w:val="24"/>
        </w:rPr>
      </w:pPr>
      <w:r>
        <w:rPr>
          <w:szCs w:val="24"/>
        </w:rPr>
        <w:t>$3000.00 at 9.0% per annum for 2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6"/>
        </w:numPr>
        <w:spacing w:after="200" w:line="276" w:lineRule="auto"/>
        <w:rPr>
          <w:szCs w:val="24"/>
        </w:rPr>
      </w:pPr>
      <w:r>
        <w:rPr>
          <w:szCs w:val="24"/>
        </w:rPr>
        <w:t>$2125.00 at 7.25% per annum for 3 years; and</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6"/>
        </w:numPr>
        <w:spacing w:after="200" w:line="276" w:lineRule="auto"/>
        <w:rPr>
          <w:szCs w:val="24"/>
        </w:rPr>
      </w:pPr>
      <w:r>
        <w:rPr>
          <w:szCs w:val="24"/>
        </w:rPr>
        <w:t>$11 500.00 at 4.75% per annum for 4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Pr="0035701E" w:rsidRDefault="0066169E" w:rsidP="0066169E">
      <w:pPr>
        <w:rPr>
          <w:szCs w:val="24"/>
        </w:rPr>
      </w:pPr>
    </w:p>
    <w:p w:rsidR="0066169E" w:rsidRDefault="0066169E" w:rsidP="0066169E"/>
    <w:p w:rsidR="0066169E" w:rsidRDefault="0066169E" w:rsidP="0066169E"/>
    <w:p w:rsidR="0066169E" w:rsidRDefault="0066169E" w:rsidP="0066169E">
      <w:pPr>
        <w:pStyle w:val="ListParagraph"/>
        <w:numPr>
          <w:ilvl w:val="0"/>
          <w:numId w:val="25"/>
        </w:numPr>
        <w:spacing w:after="200" w:line="276" w:lineRule="auto"/>
        <w:rPr>
          <w:szCs w:val="24"/>
        </w:rPr>
      </w:pPr>
      <w:r>
        <w:rPr>
          <w:szCs w:val="24"/>
        </w:rPr>
        <w:t>Adele wants to buy a used car that costs $2900.00.  She has $1100.00 saved up for a down payment.</w:t>
      </w:r>
    </w:p>
    <w:p w:rsidR="0066169E" w:rsidRDefault="0066169E" w:rsidP="0066169E">
      <w:pPr>
        <w:pStyle w:val="ListParagraph"/>
        <w:numPr>
          <w:ilvl w:val="0"/>
          <w:numId w:val="27"/>
        </w:numPr>
        <w:spacing w:after="200" w:line="276" w:lineRule="auto"/>
        <w:rPr>
          <w:szCs w:val="24"/>
        </w:rPr>
      </w:pPr>
      <w:r>
        <w:rPr>
          <w:szCs w:val="24"/>
        </w:rPr>
        <w:t>How much will Adele have to borrow to buy the car?</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7"/>
        </w:numPr>
        <w:spacing w:after="200" w:line="276" w:lineRule="auto"/>
        <w:rPr>
          <w:szCs w:val="24"/>
        </w:rPr>
      </w:pPr>
      <w:r>
        <w:rPr>
          <w:szCs w:val="24"/>
        </w:rPr>
        <w:t>She can get a loan at 6.50% per annum with an amortization period of 2 years.  What will be her monthly payment?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7"/>
        </w:numPr>
        <w:spacing w:after="200" w:line="276" w:lineRule="auto"/>
        <w:rPr>
          <w:szCs w:val="24"/>
        </w:rPr>
      </w:pPr>
      <w:r>
        <w:rPr>
          <w:szCs w:val="24"/>
        </w:rPr>
        <w:t>What will be the total amount that she pays for the loan?</w:t>
      </w:r>
    </w:p>
    <w:p w:rsidR="0066169E" w:rsidRDefault="0066169E" w:rsidP="0066169E">
      <w:pPr>
        <w:pStyle w:val="ListParagraph"/>
        <w:numPr>
          <w:ilvl w:val="0"/>
          <w:numId w:val="27"/>
        </w:numPr>
        <w:spacing w:after="200" w:line="276" w:lineRule="auto"/>
        <w:rPr>
          <w:szCs w:val="24"/>
        </w:rPr>
      </w:pPr>
      <w:r>
        <w:rPr>
          <w:szCs w:val="24"/>
        </w:rPr>
        <w:lastRenderedPageBreak/>
        <w:t>How much will the car cost?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5"/>
        </w:numPr>
        <w:spacing w:after="200" w:line="276" w:lineRule="auto"/>
        <w:rPr>
          <w:szCs w:val="24"/>
        </w:rPr>
      </w:pPr>
      <w:r>
        <w:rPr>
          <w:szCs w:val="24"/>
        </w:rPr>
        <w:t>Calculate the monthly payment, the total amount paid and the finance charge for the following loans:</w:t>
      </w:r>
    </w:p>
    <w:p w:rsidR="0066169E" w:rsidRPr="00933AE1" w:rsidRDefault="0066169E" w:rsidP="0066169E">
      <w:pPr>
        <w:pStyle w:val="ListParagraph"/>
        <w:numPr>
          <w:ilvl w:val="0"/>
          <w:numId w:val="28"/>
        </w:numPr>
        <w:spacing w:after="200" w:line="276" w:lineRule="auto"/>
        <w:rPr>
          <w:szCs w:val="24"/>
        </w:rPr>
      </w:pPr>
      <w:r>
        <w:rPr>
          <w:szCs w:val="24"/>
        </w:rPr>
        <w:t>$2500.00 at 8.0% per annum for 3</w:t>
      </w:r>
      <w:r w:rsidRPr="00933AE1">
        <w:rPr>
          <w:szCs w:val="24"/>
        </w:rPr>
        <w:t xml:space="preserve">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8"/>
        </w:numPr>
        <w:spacing w:after="200" w:line="276" w:lineRule="auto"/>
        <w:rPr>
          <w:szCs w:val="24"/>
        </w:rPr>
      </w:pPr>
      <w:r>
        <w:rPr>
          <w:szCs w:val="24"/>
        </w:rPr>
        <w:t>$10 000.00 at 6.25% per annum for 5 years; and</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8"/>
        </w:numPr>
        <w:spacing w:after="200" w:line="276" w:lineRule="auto"/>
        <w:rPr>
          <w:szCs w:val="24"/>
        </w:rPr>
      </w:pPr>
      <w:r>
        <w:rPr>
          <w:szCs w:val="24"/>
        </w:rPr>
        <w:t>$1500.00 at 3.75% per annum for 2 years.</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 w:rsidR="0066169E" w:rsidRPr="00933AE1"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5"/>
        </w:numPr>
        <w:spacing w:after="200" w:line="276" w:lineRule="auto"/>
        <w:rPr>
          <w:szCs w:val="24"/>
        </w:rPr>
      </w:pPr>
      <w:r>
        <w:rPr>
          <w:szCs w:val="24"/>
        </w:rPr>
        <w:t>Jackson borrowed $5000.00 from the bank to buy a car.  The loan has an annual interest rate of 7.00% and an amortization period of 2 years.</w:t>
      </w:r>
    </w:p>
    <w:p w:rsidR="0066169E" w:rsidRDefault="0066169E" w:rsidP="0066169E">
      <w:pPr>
        <w:pStyle w:val="ListParagraph"/>
        <w:numPr>
          <w:ilvl w:val="0"/>
          <w:numId w:val="29"/>
        </w:numPr>
        <w:spacing w:after="200" w:line="276" w:lineRule="auto"/>
        <w:rPr>
          <w:szCs w:val="24"/>
        </w:rPr>
      </w:pPr>
      <w:r>
        <w:rPr>
          <w:szCs w:val="24"/>
        </w:rPr>
        <w:t>What is Jackson’s monthly payment?</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29"/>
        </w:numPr>
        <w:spacing w:after="200" w:line="276" w:lineRule="auto"/>
        <w:rPr>
          <w:szCs w:val="24"/>
        </w:rPr>
      </w:pPr>
      <w:r>
        <w:rPr>
          <w:szCs w:val="24"/>
        </w:rPr>
        <w:t>Calculate the total amount he will pay over 2 years.</w:t>
      </w:r>
    </w:p>
    <w:p w:rsidR="00C015D2" w:rsidRDefault="00C015D2" w:rsidP="00C015D2">
      <w:pPr>
        <w:pStyle w:val="ListParagraph"/>
        <w:spacing w:after="200" w:line="276" w:lineRule="auto"/>
        <w:rPr>
          <w:szCs w:val="24"/>
        </w:rPr>
      </w:pPr>
    </w:p>
    <w:p w:rsidR="00C015D2" w:rsidRDefault="00C015D2" w:rsidP="00C015D2">
      <w:pPr>
        <w:pStyle w:val="ListParagraph"/>
        <w:spacing w:after="200" w:line="276" w:lineRule="auto"/>
        <w:rPr>
          <w:szCs w:val="24"/>
        </w:rPr>
      </w:pPr>
    </w:p>
    <w:p w:rsidR="00C015D2" w:rsidRDefault="00C015D2" w:rsidP="00C015D2">
      <w:pPr>
        <w:pStyle w:val="ListParagraph"/>
        <w:spacing w:after="200" w:line="276" w:lineRule="auto"/>
        <w:rPr>
          <w:szCs w:val="24"/>
        </w:rPr>
      </w:pPr>
    </w:p>
    <w:p w:rsidR="00C015D2" w:rsidRDefault="00C015D2" w:rsidP="00C015D2">
      <w:pPr>
        <w:pStyle w:val="ListParagraph"/>
        <w:spacing w:after="200" w:line="276" w:lineRule="auto"/>
        <w:rPr>
          <w:szCs w:val="24"/>
        </w:rPr>
      </w:pPr>
    </w:p>
    <w:p w:rsidR="00C015D2" w:rsidRDefault="00C015D2" w:rsidP="00C015D2">
      <w:pPr>
        <w:pStyle w:val="ListParagraph"/>
        <w:spacing w:after="200" w:line="276" w:lineRule="auto"/>
        <w:rPr>
          <w:szCs w:val="24"/>
        </w:rPr>
      </w:pPr>
    </w:p>
    <w:p w:rsidR="0066169E" w:rsidRPr="00933AE1" w:rsidRDefault="0066169E" w:rsidP="0066169E">
      <w:pPr>
        <w:pStyle w:val="ListParagraph"/>
        <w:numPr>
          <w:ilvl w:val="0"/>
          <w:numId w:val="29"/>
        </w:numPr>
        <w:spacing w:after="200" w:line="276" w:lineRule="auto"/>
        <w:rPr>
          <w:szCs w:val="24"/>
        </w:rPr>
      </w:pPr>
      <w:r>
        <w:rPr>
          <w:szCs w:val="24"/>
        </w:rPr>
        <w:t>Calculate the finance charge on the loan.</w:t>
      </w:r>
    </w:p>
    <w:p w:rsidR="00E866F5" w:rsidRPr="009F4C27" w:rsidRDefault="0066169E" w:rsidP="00C015D2">
      <w:pPr>
        <w:rPr>
          <w:rFonts w:ascii="Arial" w:hAnsi="Arial" w:cs="Arial"/>
          <w:b/>
          <w:sz w:val="28"/>
          <w:u w:val="single"/>
        </w:rPr>
      </w:pPr>
      <w:r>
        <w:rPr>
          <w:rFonts w:ascii="Arial" w:hAnsi="Arial" w:cs="Arial"/>
          <w:b/>
          <w:sz w:val="28"/>
          <w:u w:val="single"/>
        </w:rPr>
        <w:br w:type="page"/>
      </w:r>
      <w:r w:rsidR="00E866F5" w:rsidRPr="009F4C27">
        <w:rPr>
          <w:rFonts w:ascii="Arial" w:hAnsi="Arial" w:cs="Arial"/>
          <w:b/>
          <w:sz w:val="28"/>
          <w:u w:val="single"/>
        </w:rPr>
        <w:lastRenderedPageBreak/>
        <w:t>PAYDAY LOANS</w:t>
      </w:r>
    </w:p>
    <w:p w:rsidR="00E866F5" w:rsidRDefault="00E866F5" w:rsidP="00E866F5">
      <w:pPr>
        <w:spacing w:line="276" w:lineRule="auto"/>
        <w:rPr>
          <w:rFonts w:ascii="Arial" w:hAnsi="Arial" w:cs="Arial"/>
        </w:rPr>
      </w:pPr>
      <w:r>
        <w:rPr>
          <w:rFonts w:ascii="Arial" w:hAnsi="Arial" w:cs="Arial"/>
        </w:rPr>
        <w:t xml:space="preserve">You have probably seen “stores” or TV commercials where you can borrow money without going to a bank of other financial institution. This type of short-term loan is often called a </w:t>
      </w:r>
      <w:r w:rsidRPr="00511ED9">
        <w:rPr>
          <w:rFonts w:ascii="Arial" w:hAnsi="Arial" w:cs="Arial"/>
          <w:b/>
          <w:u w:val="single"/>
        </w:rPr>
        <w:t>payday loan</w:t>
      </w:r>
      <w:r>
        <w:rPr>
          <w:rFonts w:ascii="Arial" w:hAnsi="Arial" w:cs="Arial"/>
        </w:rPr>
        <w:t xml:space="preserve"> because the term is usually only until your next pay day. These are usually not a good idea as they charge very high rates of interest. Many people get into a lot of financial trouble thinking these loans can get actually get them out of trouble.</w:t>
      </w:r>
    </w:p>
    <w:p w:rsidR="00E866F5" w:rsidRDefault="00E866F5" w:rsidP="00E866F5">
      <w:pPr>
        <w:rPr>
          <w:rFonts w:ascii="Arial" w:hAnsi="Arial" w:cs="Arial"/>
        </w:rPr>
      </w:pPr>
    </w:p>
    <w:p w:rsidR="00E866F5" w:rsidRPr="009F4C27" w:rsidRDefault="00E866F5" w:rsidP="00E866F5">
      <w:pPr>
        <w:rPr>
          <w:rFonts w:ascii="Arial" w:hAnsi="Arial" w:cs="Arial"/>
          <w:b/>
          <w:sz w:val="28"/>
          <w:u w:val="single"/>
        </w:rPr>
      </w:pPr>
      <w:r w:rsidRPr="009F4C27">
        <w:rPr>
          <w:rFonts w:ascii="Arial" w:hAnsi="Arial" w:cs="Arial"/>
          <w:b/>
          <w:sz w:val="28"/>
          <w:u w:val="single"/>
        </w:rPr>
        <w:t>PAYDAY LOANS</w:t>
      </w:r>
    </w:p>
    <w:p w:rsidR="00E866F5" w:rsidRDefault="00E866F5" w:rsidP="00E866F5">
      <w:pPr>
        <w:rPr>
          <w:rFonts w:ascii="Arial" w:hAnsi="Arial" w:cs="Arial"/>
        </w:rPr>
      </w:pPr>
    </w:p>
    <w:p w:rsidR="00E866F5" w:rsidRDefault="00E866F5" w:rsidP="00E866F5">
      <w:pPr>
        <w:spacing w:after="120"/>
        <w:ind w:left="274" w:hanging="274"/>
        <w:rPr>
          <w:rFonts w:ascii="Arial" w:hAnsi="Arial" w:cs="Arial"/>
        </w:rPr>
      </w:pPr>
      <w:r>
        <w:rPr>
          <w:rFonts w:ascii="Arial" w:hAnsi="Arial" w:cs="Arial"/>
        </w:rPr>
        <w:t>1) Haylie borrowed $325.00 from a payday store, and 10 days later she paid back the loan and interest with a cheque for $365.50.</w:t>
      </w:r>
    </w:p>
    <w:p w:rsidR="00E866F5" w:rsidRDefault="00E866F5" w:rsidP="00E866F5">
      <w:pPr>
        <w:ind w:firstLine="270"/>
        <w:rPr>
          <w:rFonts w:ascii="Arial" w:hAnsi="Arial" w:cs="Arial"/>
        </w:rPr>
      </w:pPr>
      <w:r>
        <w:rPr>
          <w:rFonts w:ascii="Arial" w:hAnsi="Arial" w:cs="Arial"/>
        </w:rPr>
        <w:t>a) What was Haylie’s daily interest rate?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r>
        <w:rPr>
          <w:rFonts w:ascii="Arial" w:hAnsi="Arial" w:cs="Arial"/>
        </w:rPr>
        <w:t>b) What was Haylie’s annual interest rate?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2) Brad borrowed $250.00 from a payday loan store. He paid back the loan and interest 9 days later. His annual rate of interest was 425%. How much interest did Brad pay?</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left="270" w:hanging="270"/>
        <w:rPr>
          <w:rFonts w:ascii="Arial" w:hAnsi="Arial" w:cs="Arial"/>
        </w:rPr>
      </w:pPr>
      <w:r>
        <w:rPr>
          <w:rFonts w:ascii="Arial" w:hAnsi="Arial" w:cs="Arial"/>
        </w:rPr>
        <w:t>3) Mike borrowed $725.00 from a payday loan store and agreed to repay it in 15 days at a daily interest rate of 1.67%. How much in total did Mike repay the store?</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E866F5" w:rsidRDefault="00E866F5" w:rsidP="004A296F">
      <w:pPr>
        <w:rPr>
          <w:rFonts w:ascii="Arial" w:hAnsi="Arial" w:cs="Arial"/>
        </w:rPr>
      </w:pPr>
    </w:p>
    <w:p w:rsidR="00E866F5" w:rsidRDefault="00E866F5" w:rsidP="00E866F5">
      <w:pPr>
        <w:ind w:left="270" w:hanging="270"/>
        <w:rPr>
          <w:rFonts w:ascii="Arial" w:hAnsi="Arial" w:cs="Arial"/>
        </w:rPr>
      </w:pPr>
      <w:r>
        <w:rPr>
          <w:rFonts w:ascii="Arial" w:hAnsi="Arial" w:cs="Arial"/>
        </w:rPr>
        <w:t>4) Gurpreet agreed to pay $527.50 to a payday company that gave him a loan of $485.00 at 1.10% per day. How many days did he have the money?</w:t>
      </w:r>
    </w:p>
    <w:p w:rsidR="00E866F5" w:rsidRDefault="00E866F5" w:rsidP="00E866F5">
      <w:pPr>
        <w:ind w:firstLine="270"/>
        <w:rPr>
          <w:rFonts w:ascii="Arial" w:hAnsi="Arial" w:cs="Arial"/>
        </w:rPr>
      </w:pPr>
    </w:p>
    <w:p w:rsidR="00E866F5" w:rsidRDefault="00E866F5" w:rsidP="00E866F5">
      <w:pPr>
        <w:ind w:firstLine="270"/>
        <w:rPr>
          <w:rFonts w:ascii="Arial" w:hAnsi="Arial" w:cs="Arial"/>
        </w:rPr>
      </w:pPr>
    </w:p>
    <w:p w:rsidR="003A155F" w:rsidRDefault="003A155F" w:rsidP="00E866F5">
      <w:pPr>
        <w:ind w:firstLine="270"/>
        <w:rPr>
          <w:rFonts w:ascii="Arial" w:hAnsi="Arial" w:cs="Arial"/>
        </w:rPr>
      </w:pPr>
    </w:p>
    <w:p w:rsidR="00751CE6" w:rsidRDefault="00751CE6" w:rsidP="00E866F5">
      <w:pPr>
        <w:ind w:firstLine="270"/>
        <w:rPr>
          <w:rFonts w:ascii="Arial" w:hAnsi="Arial" w:cs="Arial"/>
        </w:rPr>
      </w:pPr>
    </w:p>
    <w:p w:rsidR="00E866F5" w:rsidRDefault="00E866F5" w:rsidP="00E866F5">
      <w:pPr>
        <w:ind w:firstLine="270"/>
        <w:rPr>
          <w:rFonts w:ascii="Arial" w:hAnsi="Arial" w:cs="Arial"/>
        </w:rPr>
      </w:pPr>
    </w:p>
    <w:p w:rsidR="00751CE6" w:rsidRDefault="00751CE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001436" w:rsidRDefault="00001436" w:rsidP="00E866F5">
      <w:pPr>
        <w:ind w:firstLine="270"/>
        <w:rPr>
          <w:rFonts w:ascii="Arial" w:hAnsi="Arial" w:cs="Arial"/>
        </w:rPr>
      </w:pPr>
    </w:p>
    <w:p w:rsidR="004930F1" w:rsidRDefault="004930F1" w:rsidP="00E866F5">
      <w:pPr>
        <w:ind w:firstLine="270"/>
        <w:rPr>
          <w:rFonts w:ascii="Arial" w:hAnsi="Arial" w:cs="Arial"/>
        </w:rPr>
      </w:pPr>
      <w:r>
        <w:rPr>
          <w:rFonts w:ascii="Arial" w:hAnsi="Arial" w:cs="Arial"/>
        </w:rPr>
        <w:t>Assignment:</w:t>
      </w:r>
      <w:r w:rsidR="0066169E">
        <w:rPr>
          <w:rFonts w:ascii="Arial" w:hAnsi="Arial" w:cs="Arial"/>
        </w:rPr>
        <w:t xml:space="preserve"> Worksheet</w:t>
      </w:r>
    </w:p>
    <w:p w:rsidR="00001436" w:rsidRDefault="00001436" w:rsidP="00E866F5">
      <w:pPr>
        <w:ind w:firstLine="270"/>
        <w:rPr>
          <w:rFonts w:ascii="Arial" w:hAnsi="Arial" w:cs="Arial"/>
        </w:rPr>
      </w:pPr>
      <w:r>
        <w:rPr>
          <w:rFonts w:ascii="Arial" w:hAnsi="Arial" w:cs="Arial"/>
        </w:rPr>
        <w:t>Quiz next class</w:t>
      </w:r>
    </w:p>
    <w:p w:rsidR="00001436" w:rsidRDefault="00001436" w:rsidP="00E866F5">
      <w:pPr>
        <w:ind w:firstLine="270"/>
        <w:rPr>
          <w:rFonts w:ascii="Arial" w:hAnsi="Arial" w:cs="Arial"/>
        </w:rPr>
      </w:pPr>
      <w:r>
        <w:rPr>
          <w:rFonts w:ascii="Arial" w:hAnsi="Arial" w:cs="Arial"/>
        </w:rPr>
        <w:t>Chapter Test: ____________________</w:t>
      </w:r>
    </w:p>
    <w:p w:rsidR="0066169E" w:rsidRDefault="0066169E">
      <w:pPr>
        <w:rPr>
          <w:rFonts w:ascii="Arial" w:hAnsi="Arial" w:cs="Arial"/>
        </w:rPr>
      </w:pPr>
      <w:r>
        <w:rPr>
          <w:rFonts w:ascii="Arial" w:hAnsi="Arial" w:cs="Arial"/>
        </w:rPr>
        <w:br w:type="page"/>
      </w:r>
    </w:p>
    <w:p w:rsidR="0066169E" w:rsidRPr="002F617D" w:rsidRDefault="0066169E" w:rsidP="0066169E">
      <w:pPr>
        <w:rPr>
          <w:b/>
          <w:szCs w:val="24"/>
          <w:u w:val="single"/>
        </w:rPr>
      </w:pPr>
      <w:r>
        <w:rPr>
          <w:b/>
          <w:szCs w:val="24"/>
          <w:u w:val="single"/>
        </w:rPr>
        <w:lastRenderedPageBreak/>
        <w:t>Math 11 Unit 3</w:t>
      </w:r>
      <w:r w:rsidRPr="002F617D">
        <w:rPr>
          <w:b/>
          <w:szCs w:val="24"/>
          <w:u w:val="single"/>
        </w:rPr>
        <w:t xml:space="preserve"> – </w:t>
      </w:r>
      <w:r>
        <w:rPr>
          <w:b/>
          <w:szCs w:val="24"/>
          <w:u w:val="single"/>
        </w:rPr>
        <w:t>Investing and Borrowing Money</w:t>
      </w:r>
    </w:p>
    <w:p w:rsidR="0066169E" w:rsidRDefault="0066169E" w:rsidP="0066169E">
      <w:pPr>
        <w:rPr>
          <w:szCs w:val="24"/>
          <w:u w:val="single"/>
        </w:rPr>
      </w:pPr>
      <w:r w:rsidRPr="002F617D">
        <w:rPr>
          <w:szCs w:val="24"/>
          <w:u w:val="single"/>
        </w:rPr>
        <w:t>As</w:t>
      </w:r>
      <w:r>
        <w:rPr>
          <w:szCs w:val="24"/>
          <w:u w:val="single"/>
        </w:rPr>
        <w:t>signment 4 – Payday Loans</w:t>
      </w:r>
    </w:p>
    <w:p w:rsidR="0066169E" w:rsidRDefault="0066169E" w:rsidP="0066169E">
      <w:pPr>
        <w:pStyle w:val="ListParagraph"/>
        <w:numPr>
          <w:ilvl w:val="0"/>
          <w:numId w:val="30"/>
        </w:numPr>
        <w:spacing w:after="200" w:line="276" w:lineRule="auto"/>
        <w:rPr>
          <w:szCs w:val="24"/>
        </w:rPr>
      </w:pPr>
      <w:r>
        <w:rPr>
          <w:szCs w:val="24"/>
        </w:rPr>
        <w:t>Barou borrowed $250.00 from a payday loan company and had to repay $275.00 in 15 days.  Calculate the annual interest rate.</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0"/>
        </w:numPr>
        <w:spacing w:after="200" w:line="276" w:lineRule="auto"/>
        <w:rPr>
          <w:szCs w:val="24"/>
        </w:rPr>
      </w:pPr>
      <w:r>
        <w:rPr>
          <w:szCs w:val="24"/>
        </w:rPr>
        <w:t>Hayden borrowed $400.00 and paid back $415.00 in 10 days.</w:t>
      </w:r>
    </w:p>
    <w:p w:rsidR="0066169E" w:rsidRDefault="0066169E" w:rsidP="0066169E">
      <w:pPr>
        <w:pStyle w:val="ListParagraph"/>
        <w:numPr>
          <w:ilvl w:val="0"/>
          <w:numId w:val="31"/>
        </w:numPr>
        <w:spacing w:after="200" w:line="276" w:lineRule="auto"/>
        <w:rPr>
          <w:szCs w:val="24"/>
        </w:rPr>
      </w:pPr>
      <w:r>
        <w:rPr>
          <w:szCs w:val="24"/>
        </w:rPr>
        <w:t>What was the annual interest rate?</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1"/>
        </w:numPr>
        <w:spacing w:after="200" w:line="276" w:lineRule="auto"/>
        <w:rPr>
          <w:szCs w:val="24"/>
        </w:rPr>
      </w:pPr>
      <w:r>
        <w:rPr>
          <w:szCs w:val="24"/>
        </w:rPr>
        <w:t>What was the daily interest rate?</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0"/>
        </w:numPr>
        <w:spacing w:after="200" w:line="276" w:lineRule="auto"/>
        <w:rPr>
          <w:szCs w:val="24"/>
        </w:rPr>
      </w:pPr>
      <w:r>
        <w:rPr>
          <w:szCs w:val="24"/>
        </w:rPr>
        <w:t>Chantal borrowed $200.00 from a payday loan store.  She paid back the loan plus interest 7 days later.  The interest rate was 395% per annum.  How much interest did she pay?</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0"/>
        </w:numPr>
        <w:spacing w:after="200" w:line="276" w:lineRule="auto"/>
        <w:rPr>
          <w:szCs w:val="24"/>
        </w:rPr>
      </w:pPr>
      <w:r>
        <w:rPr>
          <w:szCs w:val="24"/>
        </w:rPr>
        <w:t>Arleta borrowed $500.00 for 25 days at 1.12% per day.  How much did she have to repay?</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0"/>
        </w:numPr>
        <w:spacing w:after="200" w:line="276" w:lineRule="auto"/>
        <w:rPr>
          <w:szCs w:val="24"/>
        </w:rPr>
      </w:pPr>
      <w:r>
        <w:rPr>
          <w:szCs w:val="24"/>
        </w:rPr>
        <w:t>Helen agreed to pay $781.50 to a company that lent her $750.00 at 1.05% per day.  How many days did she have the money?</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0"/>
        </w:numPr>
        <w:spacing w:after="200" w:line="276" w:lineRule="auto"/>
        <w:rPr>
          <w:szCs w:val="24"/>
        </w:rPr>
      </w:pPr>
      <w:r>
        <w:rPr>
          <w:szCs w:val="24"/>
        </w:rPr>
        <w:lastRenderedPageBreak/>
        <w:t>Hans borrowed $1000.00 for 60 days at a rate of 0.50% per day.</w:t>
      </w:r>
    </w:p>
    <w:p w:rsidR="0066169E" w:rsidRDefault="0066169E" w:rsidP="0066169E">
      <w:pPr>
        <w:pStyle w:val="ListParagraph"/>
        <w:numPr>
          <w:ilvl w:val="0"/>
          <w:numId w:val="32"/>
        </w:numPr>
        <w:spacing w:after="200" w:line="276" w:lineRule="auto"/>
        <w:rPr>
          <w:szCs w:val="24"/>
        </w:rPr>
      </w:pPr>
      <w:r>
        <w:rPr>
          <w:szCs w:val="24"/>
        </w:rPr>
        <w:t>How much will he have to repay?</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Pr="00874CAD" w:rsidRDefault="0066169E" w:rsidP="0066169E">
      <w:pPr>
        <w:pStyle w:val="ListParagraph"/>
        <w:numPr>
          <w:ilvl w:val="0"/>
          <w:numId w:val="32"/>
        </w:numPr>
        <w:spacing w:after="200" w:line="276" w:lineRule="auto"/>
        <w:rPr>
          <w:szCs w:val="24"/>
        </w:rPr>
      </w:pPr>
      <w:r>
        <w:rPr>
          <w:szCs w:val="24"/>
        </w:rPr>
        <w:t>What is the annual interest rate?</w:t>
      </w:r>
    </w:p>
    <w:p w:rsidR="0066169E" w:rsidRDefault="0066169E" w:rsidP="0066169E">
      <w:pPr>
        <w:rPr>
          <w:szCs w:val="24"/>
        </w:rPr>
      </w:pPr>
    </w:p>
    <w:p w:rsidR="0066169E" w:rsidRDefault="0066169E" w:rsidP="0066169E">
      <w:pPr>
        <w:rPr>
          <w:szCs w:val="24"/>
        </w:rPr>
      </w:pPr>
      <w:r w:rsidRPr="00275B6E">
        <w:rPr>
          <w:szCs w:val="24"/>
        </w:rPr>
        <w:t xml:space="preserve"> </w:t>
      </w: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0"/>
        </w:numPr>
        <w:spacing w:after="200" w:line="276" w:lineRule="auto"/>
        <w:rPr>
          <w:szCs w:val="24"/>
        </w:rPr>
      </w:pPr>
      <w:r>
        <w:rPr>
          <w:szCs w:val="24"/>
        </w:rPr>
        <w:t>Shey needed $850.00 cash to pay an emergency vet bill.  He went to a payday loan store and agreed to pay $950.00 on payday, which is 12 days away.</w:t>
      </w:r>
    </w:p>
    <w:p w:rsidR="0066169E" w:rsidRDefault="0066169E" w:rsidP="0066169E">
      <w:pPr>
        <w:pStyle w:val="ListParagraph"/>
        <w:numPr>
          <w:ilvl w:val="0"/>
          <w:numId w:val="33"/>
        </w:numPr>
        <w:spacing w:after="200" w:line="276" w:lineRule="auto"/>
        <w:rPr>
          <w:szCs w:val="24"/>
        </w:rPr>
      </w:pPr>
      <w:r>
        <w:rPr>
          <w:szCs w:val="24"/>
        </w:rPr>
        <w:t>What is the daily interest rate for the loan?</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3"/>
        </w:numPr>
        <w:spacing w:after="200" w:line="276" w:lineRule="auto"/>
        <w:rPr>
          <w:szCs w:val="24"/>
        </w:rPr>
      </w:pPr>
      <w:r>
        <w:rPr>
          <w:szCs w:val="24"/>
        </w:rPr>
        <w:t>What is the annual interest rate for the loan?</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Pr="00874CAD" w:rsidRDefault="0066169E" w:rsidP="0066169E">
      <w:pPr>
        <w:pStyle w:val="ListParagraph"/>
        <w:numPr>
          <w:ilvl w:val="0"/>
          <w:numId w:val="30"/>
        </w:numPr>
        <w:spacing w:after="200" w:line="276" w:lineRule="auto"/>
        <w:rPr>
          <w:szCs w:val="24"/>
        </w:rPr>
      </w:pPr>
      <w:r>
        <w:rPr>
          <w:szCs w:val="24"/>
        </w:rPr>
        <w:t>Carmen borrowed $250.00 from a payday loan store and agreed to repay it in 18 days, at a rate of 1.17%.  How much did she have to repay?</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C015D2" w:rsidRDefault="00C015D2" w:rsidP="0066169E">
      <w:pPr>
        <w:rPr>
          <w:szCs w:val="24"/>
        </w:rPr>
      </w:pPr>
    </w:p>
    <w:p w:rsidR="00C015D2" w:rsidRDefault="00C015D2" w:rsidP="0066169E">
      <w:pPr>
        <w:rPr>
          <w:szCs w:val="24"/>
        </w:rPr>
      </w:pPr>
    </w:p>
    <w:p w:rsidR="00C015D2" w:rsidRDefault="00C015D2" w:rsidP="0066169E">
      <w:pPr>
        <w:rPr>
          <w:szCs w:val="24"/>
        </w:rPr>
      </w:pPr>
    </w:p>
    <w:p w:rsidR="00C015D2" w:rsidRDefault="00C015D2" w:rsidP="0066169E">
      <w:pPr>
        <w:rPr>
          <w:szCs w:val="24"/>
        </w:rPr>
      </w:pPr>
    </w:p>
    <w:p w:rsidR="0066169E" w:rsidRDefault="0066169E" w:rsidP="0066169E">
      <w:pPr>
        <w:pStyle w:val="ListParagraph"/>
        <w:numPr>
          <w:ilvl w:val="0"/>
          <w:numId w:val="30"/>
        </w:numPr>
        <w:spacing w:after="200" w:line="276" w:lineRule="auto"/>
        <w:rPr>
          <w:szCs w:val="24"/>
        </w:rPr>
      </w:pPr>
      <w:r>
        <w:rPr>
          <w:szCs w:val="24"/>
        </w:rPr>
        <w:lastRenderedPageBreak/>
        <w:t>Manon is buying a new TV.  The TV costs $3499.99 in the store.  She has only $1000.00 saved up to use as a down payment.  She has the following payment options.</w:t>
      </w:r>
    </w:p>
    <w:p w:rsidR="0066169E" w:rsidRDefault="0066169E" w:rsidP="0066169E">
      <w:pPr>
        <w:pStyle w:val="ListParagraph"/>
        <w:rPr>
          <w:szCs w:val="24"/>
        </w:rPr>
      </w:pPr>
      <w:r>
        <w:rPr>
          <w:b/>
          <w:szCs w:val="24"/>
        </w:rPr>
        <w:t>Option 1:</w:t>
      </w:r>
      <w:r>
        <w:rPr>
          <w:szCs w:val="24"/>
        </w:rPr>
        <w:t xml:space="preserve"> Get a loan from the bank at 6.50% per annum over 2 years, and pay cash.</w:t>
      </w:r>
    </w:p>
    <w:p w:rsidR="0066169E" w:rsidRDefault="0066169E" w:rsidP="0066169E">
      <w:pPr>
        <w:pStyle w:val="ListParagraph"/>
        <w:rPr>
          <w:szCs w:val="24"/>
        </w:rPr>
      </w:pPr>
      <w:r>
        <w:rPr>
          <w:b/>
          <w:szCs w:val="24"/>
        </w:rPr>
        <w:t xml:space="preserve">Option 2: </w:t>
      </w:r>
      <w:r>
        <w:rPr>
          <w:szCs w:val="24"/>
        </w:rPr>
        <w:t>Take the store payment plan of $50.00 down payment and 12 monthly payments of $325.00</w:t>
      </w:r>
    </w:p>
    <w:p w:rsidR="0066169E" w:rsidRDefault="0066169E" w:rsidP="0066169E">
      <w:pPr>
        <w:pStyle w:val="ListParagraph"/>
        <w:rPr>
          <w:szCs w:val="24"/>
        </w:rPr>
      </w:pPr>
      <w:r>
        <w:rPr>
          <w:b/>
          <w:szCs w:val="24"/>
        </w:rPr>
        <w:t xml:space="preserve">Option 3:  </w:t>
      </w:r>
      <w:r>
        <w:rPr>
          <w:szCs w:val="24"/>
        </w:rPr>
        <w:t>Take out a payday loan.  She would be required to pay 1.12% daily interest, and would have to repay the loan within 30 days.</w:t>
      </w:r>
    </w:p>
    <w:p w:rsidR="0066169E" w:rsidRDefault="0066169E" w:rsidP="0066169E">
      <w:pPr>
        <w:pStyle w:val="ListParagraph"/>
        <w:numPr>
          <w:ilvl w:val="0"/>
          <w:numId w:val="34"/>
        </w:numPr>
        <w:spacing w:after="200" w:line="276" w:lineRule="auto"/>
        <w:rPr>
          <w:szCs w:val="24"/>
        </w:rPr>
      </w:pPr>
      <w:r>
        <w:rPr>
          <w:szCs w:val="24"/>
        </w:rPr>
        <w:t>With Option 1, how much would Manon pay per month?</w:t>
      </w: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rPr>
          <w:szCs w:val="24"/>
        </w:rPr>
      </w:pPr>
    </w:p>
    <w:p w:rsidR="0066169E" w:rsidRDefault="0066169E" w:rsidP="0066169E">
      <w:pPr>
        <w:pStyle w:val="ListParagraph"/>
        <w:numPr>
          <w:ilvl w:val="0"/>
          <w:numId w:val="34"/>
        </w:numPr>
        <w:spacing w:after="200" w:line="276" w:lineRule="auto"/>
        <w:rPr>
          <w:szCs w:val="24"/>
        </w:rPr>
      </w:pPr>
      <w:r>
        <w:rPr>
          <w:szCs w:val="24"/>
        </w:rPr>
        <w:t>Calculate the total cost of each of Manon’s payment options.  Which option should she choose?</w:t>
      </w:r>
    </w:p>
    <w:p w:rsidR="0066169E" w:rsidRPr="007D0AC6" w:rsidRDefault="0066169E" w:rsidP="0066169E">
      <w:pPr>
        <w:pStyle w:val="ListParagraph"/>
        <w:rPr>
          <w:szCs w:val="24"/>
        </w:rPr>
      </w:pPr>
    </w:p>
    <w:p w:rsidR="0066169E" w:rsidRDefault="0066169E" w:rsidP="00E866F5">
      <w:pPr>
        <w:ind w:firstLine="270"/>
        <w:rPr>
          <w:rFonts w:ascii="Arial" w:hAnsi="Arial" w:cs="Arial"/>
        </w:rPr>
      </w:pPr>
    </w:p>
    <w:sectPr w:rsidR="0066169E" w:rsidSect="0086379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864" w:left="1440" w:header="720" w:footer="720" w:gutter="0"/>
      <w:pgNumType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651" w:rsidRDefault="001E2651">
      <w:r>
        <w:separator/>
      </w:r>
    </w:p>
  </w:endnote>
  <w:endnote w:type="continuationSeparator" w:id="0">
    <w:p w:rsidR="001E2651" w:rsidRDefault="001E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9F" w:rsidRDefault="0086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55075"/>
      <w:docPartObj>
        <w:docPartGallery w:val="Page Numbers (Bottom of Page)"/>
        <w:docPartUnique/>
      </w:docPartObj>
    </w:sdtPr>
    <w:sdtEndPr>
      <w:rPr>
        <w:noProof/>
      </w:rPr>
    </w:sdtEndPr>
    <w:sdtContent>
      <w:bookmarkStart w:id="0" w:name="_GoBack" w:displacedByCustomXml="prev"/>
      <w:bookmarkEnd w:id="0" w:displacedByCustomXml="prev"/>
      <w:p w:rsidR="0066169E" w:rsidRDefault="0066169E">
        <w:pPr>
          <w:pStyle w:val="Footer"/>
          <w:jc w:val="center"/>
        </w:pPr>
        <w:r>
          <w:fldChar w:fldCharType="begin"/>
        </w:r>
        <w:r>
          <w:instrText xml:space="preserve"> PAGE   \* MERGEFORMAT </w:instrText>
        </w:r>
        <w:r>
          <w:fldChar w:fldCharType="separate"/>
        </w:r>
        <w:r w:rsidR="0086379F">
          <w:rPr>
            <w:noProof/>
          </w:rPr>
          <w:t>43</w:t>
        </w:r>
        <w:r>
          <w:rPr>
            <w:noProof/>
          </w:rPr>
          <w:fldChar w:fldCharType="end"/>
        </w:r>
      </w:p>
    </w:sdtContent>
  </w:sdt>
  <w:p w:rsidR="0066169E" w:rsidRDefault="0066169E" w:rsidP="00001436">
    <w:pPr>
      <w:ind w:firstLine="27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9F" w:rsidRDefault="0086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651" w:rsidRDefault="001E2651">
      <w:r>
        <w:separator/>
      </w:r>
    </w:p>
  </w:footnote>
  <w:footnote w:type="continuationSeparator" w:id="0">
    <w:p w:rsidR="001E2651" w:rsidRDefault="001E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9F" w:rsidRDefault="0086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69E" w:rsidRDefault="0066169E">
    <w:pPr>
      <w:pStyle w:val="Header"/>
    </w:pPr>
  </w:p>
  <w:p w:rsidR="0066169E" w:rsidRDefault="0066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79F" w:rsidRDefault="00863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35A9A"/>
    <w:multiLevelType w:val="hybridMultilevel"/>
    <w:tmpl w:val="6F0E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11D02"/>
    <w:multiLevelType w:val="hybridMultilevel"/>
    <w:tmpl w:val="52EA2D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F85309"/>
    <w:multiLevelType w:val="hybridMultilevel"/>
    <w:tmpl w:val="0CEE8C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095514"/>
    <w:multiLevelType w:val="hybridMultilevel"/>
    <w:tmpl w:val="E562700C"/>
    <w:lvl w:ilvl="0" w:tplc="DCB22956">
      <w:start w:val="1"/>
      <w:numFmt w:val="decimal"/>
      <w:lvlText w:val="%1)"/>
      <w:lvlJc w:val="left"/>
      <w:pPr>
        <w:ind w:left="720" w:hanging="360"/>
      </w:pPr>
      <w:rPr>
        <w:rFonts w:ascii="Times New Roman" w:hAnsi="Times New Roman" w:cs="Times New Roman"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C55A51"/>
    <w:multiLevelType w:val="hybridMultilevel"/>
    <w:tmpl w:val="64AC6F8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88C3CDE"/>
    <w:multiLevelType w:val="hybridMultilevel"/>
    <w:tmpl w:val="15FE13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9018FF"/>
    <w:multiLevelType w:val="hybridMultilevel"/>
    <w:tmpl w:val="AF24929A"/>
    <w:lvl w:ilvl="0" w:tplc="7494C4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D44B81"/>
    <w:multiLevelType w:val="hybridMultilevel"/>
    <w:tmpl w:val="1F74FF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72683F"/>
    <w:multiLevelType w:val="hybridMultilevel"/>
    <w:tmpl w:val="C302AB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11724C"/>
    <w:multiLevelType w:val="hybridMultilevel"/>
    <w:tmpl w:val="3EDAADFE"/>
    <w:lvl w:ilvl="0" w:tplc="AAC26F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933F6"/>
    <w:multiLevelType w:val="hybridMultilevel"/>
    <w:tmpl w:val="5D4ECF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E94F38"/>
    <w:multiLevelType w:val="hybridMultilevel"/>
    <w:tmpl w:val="74B2722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3F3FA6"/>
    <w:multiLevelType w:val="hybridMultilevel"/>
    <w:tmpl w:val="BCDE0EA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737BB6"/>
    <w:multiLevelType w:val="hybridMultilevel"/>
    <w:tmpl w:val="4B600D52"/>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924312B"/>
    <w:multiLevelType w:val="hybridMultilevel"/>
    <w:tmpl w:val="881C0B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797538"/>
    <w:multiLevelType w:val="hybridMultilevel"/>
    <w:tmpl w:val="C302AB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4F50AC"/>
    <w:multiLevelType w:val="hybridMultilevel"/>
    <w:tmpl w:val="7B20F3E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9834C48"/>
    <w:multiLevelType w:val="hybridMultilevel"/>
    <w:tmpl w:val="BC5ED34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9038AA"/>
    <w:multiLevelType w:val="hybridMultilevel"/>
    <w:tmpl w:val="D7B249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5F4148A"/>
    <w:multiLevelType w:val="hybridMultilevel"/>
    <w:tmpl w:val="393C218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36705C"/>
    <w:multiLevelType w:val="hybridMultilevel"/>
    <w:tmpl w:val="7A626838"/>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26" w15:restartNumberingAfterBreak="0">
    <w:nsid w:val="6E771D1D"/>
    <w:multiLevelType w:val="hybridMultilevel"/>
    <w:tmpl w:val="FBDEF85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E235BC"/>
    <w:multiLevelType w:val="hybridMultilevel"/>
    <w:tmpl w:val="FAEE45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5EA7034"/>
    <w:multiLevelType w:val="hybridMultilevel"/>
    <w:tmpl w:val="2F1231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CD41A18"/>
    <w:multiLevelType w:val="hybridMultilevel"/>
    <w:tmpl w:val="D8CE0AEA"/>
    <w:lvl w:ilvl="0" w:tplc="35AA18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E63EB2"/>
    <w:multiLevelType w:val="hybridMultilevel"/>
    <w:tmpl w:val="E13C64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6B067F"/>
    <w:multiLevelType w:val="hybridMultilevel"/>
    <w:tmpl w:val="49B646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32"/>
  </w:num>
  <w:num w:numId="3">
    <w:abstractNumId w:val="24"/>
  </w:num>
  <w:num w:numId="4">
    <w:abstractNumId w:val="0"/>
  </w:num>
  <w:num w:numId="5">
    <w:abstractNumId w:val="29"/>
  </w:num>
  <w:num w:numId="6">
    <w:abstractNumId w:val="12"/>
  </w:num>
  <w:num w:numId="7">
    <w:abstractNumId w:val="9"/>
  </w:num>
  <w:num w:numId="8">
    <w:abstractNumId w:val="1"/>
  </w:num>
  <w:num w:numId="9">
    <w:abstractNumId w:val="16"/>
  </w:num>
  <w:num w:numId="10">
    <w:abstractNumId w:val="18"/>
  </w:num>
  <w:num w:numId="11">
    <w:abstractNumId w:val="10"/>
  </w:num>
  <w:num w:numId="12">
    <w:abstractNumId w:val="22"/>
  </w:num>
  <w:num w:numId="13">
    <w:abstractNumId w:val="6"/>
  </w:num>
  <w:num w:numId="14">
    <w:abstractNumId w:val="33"/>
  </w:num>
  <w:num w:numId="15">
    <w:abstractNumId w:val="31"/>
  </w:num>
  <w:num w:numId="16">
    <w:abstractNumId w:val="11"/>
  </w:num>
  <w:num w:numId="17">
    <w:abstractNumId w:val="13"/>
  </w:num>
  <w:num w:numId="18">
    <w:abstractNumId w:val="27"/>
  </w:num>
  <w:num w:numId="19">
    <w:abstractNumId w:val="20"/>
  </w:num>
  <w:num w:numId="20">
    <w:abstractNumId w:val="25"/>
  </w:num>
  <w:num w:numId="21">
    <w:abstractNumId w:val="4"/>
  </w:num>
  <w:num w:numId="22">
    <w:abstractNumId w:val="3"/>
  </w:num>
  <w:num w:numId="23">
    <w:abstractNumId w:val="8"/>
  </w:num>
  <w:num w:numId="24">
    <w:abstractNumId w:val="2"/>
  </w:num>
  <w:num w:numId="25">
    <w:abstractNumId w:val="30"/>
  </w:num>
  <w:num w:numId="26">
    <w:abstractNumId w:val="5"/>
  </w:num>
  <w:num w:numId="27">
    <w:abstractNumId w:val="26"/>
  </w:num>
  <w:num w:numId="28">
    <w:abstractNumId w:val="17"/>
  </w:num>
  <w:num w:numId="29">
    <w:abstractNumId w:val="14"/>
  </w:num>
  <w:num w:numId="30">
    <w:abstractNumId w:val="7"/>
  </w:num>
  <w:num w:numId="31">
    <w:abstractNumId w:val="19"/>
  </w:num>
  <w:num w:numId="32">
    <w:abstractNumId w:val="23"/>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63"/>
    <w:rsid w:val="00001436"/>
    <w:rsid w:val="00002097"/>
    <w:rsid w:val="00003FC5"/>
    <w:rsid w:val="00005A98"/>
    <w:rsid w:val="00006B1C"/>
    <w:rsid w:val="00010F25"/>
    <w:rsid w:val="00013235"/>
    <w:rsid w:val="00013327"/>
    <w:rsid w:val="000256E8"/>
    <w:rsid w:val="00027C59"/>
    <w:rsid w:val="00033CF1"/>
    <w:rsid w:val="0003666E"/>
    <w:rsid w:val="000371EF"/>
    <w:rsid w:val="0005189A"/>
    <w:rsid w:val="00051DE5"/>
    <w:rsid w:val="00053A7D"/>
    <w:rsid w:val="000553D5"/>
    <w:rsid w:val="00056A7E"/>
    <w:rsid w:val="000575EA"/>
    <w:rsid w:val="00060D7E"/>
    <w:rsid w:val="000707A4"/>
    <w:rsid w:val="00070E29"/>
    <w:rsid w:val="000743A3"/>
    <w:rsid w:val="00082B2E"/>
    <w:rsid w:val="00087FDD"/>
    <w:rsid w:val="0009229A"/>
    <w:rsid w:val="00094767"/>
    <w:rsid w:val="000A5FAD"/>
    <w:rsid w:val="000C145C"/>
    <w:rsid w:val="000C4F1E"/>
    <w:rsid w:val="000D3950"/>
    <w:rsid w:val="000D4285"/>
    <w:rsid w:val="000D5182"/>
    <w:rsid w:val="000D6624"/>
    <w:rsid w:val="000D7F95"/>
    <w:rsid w:val="000E3FAD"/>
    <w:rsid w:val="000E6765"/>
    <w:rsid w:val="000F0BFC"/>
    <w:rsid w:val="000F3774"/>
    <w:rsid w:val="000F4429"/>
    <w:rsid w:val="000F64DC"/>
    <w:rsid w:val="0011374C"/>
    <w:rsid w:val="00115381"/>
    <w:rsid w:val="00117163"/>
    <w:rsid w:val="00123FBB"/>
    <w:rsid w:val="00130B4E"/>
    <w:rsid w:val="00133266"/>
    <w:rsid w:val="0013618D"/>
    <w:rsid w:val="00144B09"/>
    <w:rsid w:val="00146954"/>
    <w:rsid w:val="0016502F"/>
    <w:rsid w:val="001665E7"/>
    <w:rsid w:val="00176F04"/>
    <w:rsid w:val="00181203"/>
    <w:rsid w:val="00181A02"/>
    <w:rsid w:val="0019019E"/>
    <w:rsid w:val="0019336D"/>
    <w:rsid w:val="001952C5"/>
    <w:rsid w:val="001A4D41"/>
    <w:rsid w:val="001A56D1"/>
    <w:rsid w:val="001A632F"/>
    <w:rsid w:val="001A7A17"/>
    <w:rsid w:val="001B14EA"/>
    <w:rsid w:val="001B25AC"/>
    <w:rsid w:val="001B2833"/>
    <w:rsid w:val="001B2E73"/>
    <w:rsid w:val="001B382A"/>
    <w:rsid w:val="001B4595"/>
    <w:rsid w:val="001D043F"/>
    <w:rsid w:val="001D262B"/>
    <w:rsid w:val="001D28A6"/>
    <w:rsid w:val="001D49C3"/>
    <w:rsid w:val="001D627E"/>
    <w:rsid w:val="001D7CE2"/>
    <w:rsid w:val="001E2651"/>
    <w:rsid w:val="001E6F56"/>
    <w:rsid w:val="001F1E53"/>
    <w:rsid w:val="001F5F50"/>
    <w:rsid w:val="00204A8A"/>
    <w:rsid w:val="002064D5"/>
    <w:rsid w:val="002076FA"/>
    <w:rsid w:val="00214C7F"/>
    <w:rsid w:val="00220C64"/>
    <w:rsid w:val="00224A0F"/>
    <w:rsid w:val="00244097"/>
    <w:rsid w:val="00247AB8"/>
    <w:rsid w:val="00247C2E"/>
    <w:rsid w:val="00253843"/>
    <w:rsid w:val="0026250F"/>
    <w:rsid w:val="00264A9D"/>
    <w:rsid w:val="00264F76"/>
    <w:rsid w:val="00266044"/>
    <w:rsid w:val="00266240"/>
    <w:rsid w:val="00274FB5"/>
    <w:rsid w:val="00287D36"/>
    <w:rsid w:val="0029016E"/>
    <w:rsid w:val="002930E1"/>
    <w:rsid w:val="002961CA"/>
    <w:rsid w:val="002A34E5"/>
    <w:rsid w:val="002A4049"/>
    <w:rsid w:val="002A529A"/>
    <w:rsid w:val="002B4627"/>
    <w:rsid w:val="002B480F"/>
    <w:rsid w:val="002C1F14"/>
    <w:rsid w:val="002C1FEF"/>
    <w:rsid w:val="002C3D74"/>
    <w:rsid w:val="002D4C6C"/>
    <w:rsid w:val="002E1763"/>
    <w:rsid w:val="002E3367"/>
    <w:rsid w:val="002E3E82"/>
    <w:rsid w:val="002F163F"/>
    <w:rsid w:val="002F4C0E"/>
    <w:rsid w:val="003002B3"/>
    <w:rsid w:val="00301160"/>
    <w:rsid w:val="00302013"/>
    <w:rsid w:val="00302193"/>
    <w:rsid w:val="003021DD"/>
    <w:rsid w:val="00302221"/>
    <w:rsid w:val="00305B94"/>
    <w:rsid w:val="00306F60"/>
    <w:rsid w:val="003124C9"/>
    <w:rsid w:val="00316638"/>
    <w:rsid w:val="00317AC8"/>
    <w:rsid w:val="00321040"/>
    <w:rsid w:val="00335904"/>
    <w:rsid w:val="00341442"/>
    <w:rsid w:val="00346515"/>
    <w:rsid w:val="00350AB9"/>
    <w:rsid w:val="00350FC0"/>
    <w:rsid w:val="00352805"/>
    <w:rsid w:val="0035672D"/>
    <w:rsid w:val="0037250A"/>
    <w:rsid w:val="003801E6"/>
    <w:rsid w:val="00382779"/>
    <w:rsid w:val="0038289E"/>
    <w:rsid w:val="0039093A"/>
    <w:rsid w:val="003931B1"/>
    <w:rsid w:val="003A155F"/>
    <w:rsid w:val="003B4005"/>
    <w:rsid w:val="003C0B8A"/>
    <w:rsid w:val="003C676B"/>
    <w:rsid w:val="003D421C"/>
    <w:rsid w:val="003D7B2F"/>
    <w:rsid w:val="003E115D"/>
    <w:rsid w:val="003E21FD"/>
    <w:rsid w:val="003E2CE8"/>
    <w:rsid w:val="003F13FB"/>
    <w:rsid w:val="003F7BFA"/>
    <w:rsid w:val="00403416"/>
    <w:rsid w:val="00411D82"/>
    <w:rsid w:val="00413B63"/>
    <w:rsid w:val="004240A5"/>
    <w:rsid w:val="0042430B"/>
    <w:rsid w:val="004246B4"/>
    <w:rsid w:val="0042570C"/>
    <w:rsid w:val="00426DBC"/>
    <w:rsid w:val="0042725E"/>
    <w:rsid w:val="0043014B"/>
    <w:rsid w:val="004337B6"/>
    <w:rsid w:val="004372F7"/>
    <w:rsid w:val="00437425"/>
    <w:rsid w:val="00437DD6"/>
    <w:rsid w:val="00441401"/>
    <w:rsid w:val="00442B65"/>
    <w:rsid w:val="004478F8"/>
    <w:rsid w:val="00450F99"/>
    <w:rsid w:val="00454345"/>
    <w:rsid w:val="004631C9"/>
    <w:rsid w:val="00467A7A"/>
    <w:rsid w:val="00484BD2"/>
    <w:rsid w:val="004869F0"/>
    <w:rsid w:val="00490BC0"/>
    <w:rsid w:val="004926F8"/>
    <w:rsid w:val="004930F1"/>
    <w:rsid w:val="00495B6A"/>
    <w:rsid w:val="004A0C77"/>
    <w:rsid w:val="004A296F"/>
    <w:rsid w:val="004A452D"/>
    <w:rsid w:val="004A4768"/>
    <w:rsid w:val="004A5E27"/>
    <w:rsid w:val="004B7669"/>
    <w:rsid w:val="004C04F9"/>
    <w:rsid w:val="004C0CCB"/>
    <w:rsid w:val="004C7C53"/>
    <w:rsid w:val="004D5B83"/>
    <w:rsid w:val="004E2471"/>
    <w:rsid w:val="004E366D"/>
    <w:rsid w:val="004E4443"/>
    <w:rsid w:val="004F433A"/>
    <w:rsid w:val="004F6FD7"/>
    <w:rsid w:val="004F79EE"/>
    <w:rsid w:val="005114FF"/>
    <w:rsid w:val="00511ED9"/>
    <w:rsid w:val="00514E08"/>
    <w:rsid w:val="00515738"/>
    <w:rsid w:val="0051676F"/>
    <w:rsid w:val="0052491C"/>
    <w:rsid w:val="00526205"/>
    <w:rsid w:val="005268BC"/>
    <w:rsid w:val="00532219"/>
    <w:rsid w:val="00532C61"/>
    <w:rsid w:val="00542CD7"/>
    <w:rsid w:val="00545202"/>
    <w:rsid w:val="00546876"/>
    <w:rsid w:val="00547122"/>
    <w:rsid w:val="00550F97"/>
    <w:rsid w:val="005534B7"/>
    <w:rsid w:val="0055478C"/>
    <w:rsid w:val="00566321"/>
    <w:rsid w:val="00580160"/>
    <w:rsid w:val="005846DA"/>
    <w:rsid w:val="0058590F"/>
    <w:rsid w:val="0059069A"/>
    <w:rsid w:val="00593EE7"/>
    <w:rsid w:val="00595454"/>
    <w:rsid w:val="005A53C0"/>
    <w:rsid w:val="005B2386"/>
    <w:rsid w:val="005B2E81"/>
    <w:rsid w:val="005C0D24"/>
    <w:rsid w:val="005C5BAB"/>
    <w:rsid w:val="005D4045"/>
    <w:rsid w:val="005D41E9"/>
    <w:rsid w:val="005E4025"/>
    <w:rsid w:val="005F030E"/>
    <w:rsid w:val="00600A73"/>
    <w:rsid w:val="00600FDD"/>
    <w:rsid w:val="006026F6"/>
    <w:rsid w:val="00606E9A"/>
    <w:rsid w:val="0061073B"/>
    <w:rsid w:val="00615C5D"/>
    <w:rsid w:val="00624E3C"/>
    <w:rsid w:val="00632210"/>
    <w:rsid w:val="00632D3F"/>
    <w:rsid w:val="006502AE"/>
    <w:rsid w:val="006508B6"/>
    <w:rsid w:val="00653384"/>
    <w:rsid w:val="00653887"/>
    <w:rsid w:val="00653D1D"/>
    <w:rsid w:val="006578E3"/>
    <w:rsid w:val="00657F3D"/>
    <w:rsid w:val="006608EB"/>
    <w:rsid w:val="0066169E"/>
    <w:rsid w:val="00670A64"/>
    <w:rsid w:val="006767A8"/>
    <w:rsid w:val="006774EA"/>
    <w:rsid w:val="00681677"/>
    <w:rsid w:val="00687D56"/>
    <w:rsid w:val="006A2F62"/>
    <w:rsid w:val="006A3B0A"/>
    <w:rsid w:val="006A3C59"/>
    <w:rsid w:val="006B15EC"/>
    <w:rsid w:val="006B2028"/>
    <w:rsid w:val="006B4E18"/>
    <w:rsid w:val="006C1CC2"/>
    <w:rsid w:val="006C2C11"/>
    <w:rsid w:val="006C34F0"/>
    <w:rsid w:val="006C36B3"/>
    <w:rsid w:val="006D0E26"/>
    <w:rsid w:val="006D1EAB"/>
    <w:rsid w:val="006D439D"/>
    <w:rsid w:val="006D5733"/>
    <w:rsid w:val="006D6D63"/>
    <w:rsid w:val="006E1B72"/>
    <w:rsid w:val="006E3C27"/>
    <w:rsid w:val="006E6C28"/>
    <w:rsid w:val="006F0185"/>
    <w:rsid w:val="006F468B"/>
    <w:rsid w:val="006F506A"/>
    <w:rsid w:val="006F61DE"/>
    <w:rsid w:val="006F7C42"/>
    <w:rsid w:val="0070036D"/>
    <w:rsid w:val="00703F2E"/>
    <w:rsid w:val="007108A6"/>
    <w:rsid w:val="0071258B"/>
    <w:rsid w:val="007247D5"/>
    <w:rsid w:val="007249B6"/>
    <w:rsid w:val="00724DCB"/>
    <w:rsid w:val="00725DAE"/>
    <w:rsid w:val="00726701"/>
    <w:rsid w:val="00727BC4"/>
    <w:rsid w:val="007342B2"/>
    <w:rsid w:val="007367D7"/>
    <w:rsid w:val="00740E28"/>
    <w:rsid w:val="007417C8"/>
    <w:rsid w:val="00741C3E"/>
    <w:rsid w:val="007439D2"/>
    <w:rsid w:val="00751CB2"/>
    <w:rsid w:val="00751CE6"/>
    <w:rsid w:val="007525FB"/>
    <w:rsid w:val="0075585C"/>
    <w:rsid w:val="00761181"/>
    <w:rsid w:val="0076144D"/>
    <w:rsid w:val="0077236E"/>
    <w:rsid w:val="0077601C"/>
    <w:rsid w:val="00782E43"/>
    <w:rsid w:val="00785B52"/>
    <w:rsid w:val="0078730F"/>
    <w:rsid w:val="00791BA9"/>
    <w:rsid w:val="007938A7"/>
    <w:rsid w:val="00797559"/>
    <w:rsid w:val="007A065B"/>
    <w:rsid w:val="007A2E8A"/>
    <w:rsid w:val="007B0D3C"/>
    <w:rsid w:val="007B5FD1"/>
    <w:rsid w:val="007B61D9"/>
    <w:rsid w:val="007C117C"/>
    <w:rsid w:val="007C1608"/>
    <w:rsid w:val="007D4325"/>
    <w:rsid w:val="007E6D2E"/>
    <w:rsid w:val="007F254C"/>
    <w:rsid w:val="007F30B8"/>
    <w:rsid w:val="007F3C34"/>
    <w:rsid w:val="007F3D89"/>
    <w:rsid w:val="008012A8"/>
    <w:rsid w:val="00804652"/>
    <w:rsid w:val="008047AB"/>
    <w:rsid w:val="00806DBD"/>
    <w:rsid w:val="00810B36"/>
    <w:rsid w:val="00811F0A"/>
    <w:rsid w:val="008145FB"/>
    <w:rsid w:val="00814F2C"/>
    <w:rsid w:val="008217E0"/>
    <w:rsid w:val="00821CFE"/>
    <w:rsid w:val="00822D15"/>
    <w:rsid w:val="008239BD"/>
    <w:rsid w:val="00824AEE"/>
    <w:rsid w:val="0082786F"/>
    <w:rsid w:val="00836769"/>
    <w:rsid w:val="00841468"/>
    <w:rsid w:val="008434F1"/>
    <w:rsid w:val="008439EC"/>
    <w:rsid w:val="0084482F"/>
    <w:rsid w:val="00845E04"/>
    <w:rsid w:val="008513D2"/>
    <w:rsid w:val="00852914"/>
    <w:rsid w:val="00854CC0"/>
    <w:rsid w:val="00857D5D"/>
    <w:rsid w:val="00857E83"/>
    <w:rsid w:val="00860838"/>
    <w:rsid w:val="0086379F"/>
    <w:rsid w:val="00865128"/>
    <w:rsid w:val="00877C54"/>
    <w:rsid w:val="0088725E"/>
    <w:rsid w:val="00897A84"/>
    <w:rsid w:val="00897EBC"/>
    <w:rsid w:val="008A216D"/>
    <w:rsid w:val="008A346F"/>
    <w:rsid w:val="008A5932"/>
    <w:rsid w:val="008A6D54"/>
    <w:rsid w:val="008A7231"/>
    <w:rsid w:val="008B275A"/>
    <w:rsid w:val="008C16DD"/>
    <w:rsid w:val="008C51F1"/>
    <w:rsid w:val="008D5FC1"/>
    <w:rsid w:val="008E14EF"/>
    <w:rsid w:val="008E19EE"/>
    <w:rsid w:val="008E4696"/>
    <w:rsid w:val="008E6251"/>
    <w:rsid w:val="008F234B"/>
    <w:rsid w:val="008F4304"/>
    <w:rsid w:val="0090096A"/>
    <w:rsid w:val="00905068"/>
    <w:rsid w:val="00910F6E"/>
    <w:rsid w:val="009114EC"/>
    <w:rsid w:val="00915DF4"/>
    <w:rsid w:val="00916F03"/>
    <w:rsid w:val="00940094"/>
    <w:rsid w:val="00941181"/>
    <w:rsid w:val="0094133A"/>
    <w:rsid w:val="00943E2D"/>
    <w:rsid w:val="009459F0"/>
    <w:rsid w:val="00946B38"/>
    <w:rsid w:val="0094763E"/>
    <w:rsid w:val="009512F6"/>
    <w:rsid w:val="00957C29"/>
    <w:rsid w:val="009619ED"/>
    <w:rsid w:val="00963652"/>
    <w:rsid w:val="009734BE"/>
    <w:rsid w:val="00973B0B"/>
    <w:rsid w:val="009744A2"/>
    <w:rsid w:val="00982863"/>
    <w:rsid w:val="00983E89"/>
    <w:rsid w:val="009918F7"/>
    <w:rsid w:val="00992F96"/>
    <w:rsid w:val="0099470A"/>
    <w:rsid w:val="009963F8"/>
    <w:rsid w:val="009A6D0F"/>
    <w:rsid w:val="009B304D"/>
    <w:rsid w:val="009C444E"/>
    <w:rsid w:val="009C4A69"/>
    <w:rsid w:val="009E5C94"/>
    <w:rsid w:val="009F474C"/>
    <w:rsid w:val="00A009C1"/>
    <w:rsid w:val="00A00D75"/>
    <w:rsid w:val="00A04963"/>
    <w:rsid w:val="00A13652"/>
    <w:rsid w:val="00A23C91"/>
    <w:rsid w:val="00A25BBF"/>
    <w:rsid w:val="00A2647F"/>
    <w:rsid w:val="00A265E4"/>
    <w:rsid w:val="00A26B29"/>
    <w:rsid w:val="00A37072"/>
    <w:rsid w:val="00A428E2"/>
    <w:rsid w:val="00A52058"/>
    <w:rsid w:val="00A53588"/>
    <w:rsid w:val="00A5385C"/>
    <w:rsid w:val="00A552C9"/>
    <w:rsid w:val="00A55AC8"/>
    <w:rsid w:val="00A55BEF"/>
    <w:rsid w:val="00A669E9"/>
    <w:rsid w:val="00A71380"/>
    <w:rsid w:val="00A71DC4"/>
    <w:rsid w:val="00A760B6"/>
    <w:rsid w:val="00A77229"/>
    <w:rsid w:val="00A814DA"/>
    <w:rsid w:val="00A8263C"/>
    <w:rsid w:val="00A82EFE"/>
    <w:rsid w:val="00A83402"/>
    <w:rsid w:val="00A84EA9"/>
    <w:rsid w:val="00A93DD6"/>
    <w:rsid w:val="00AA2B98"/>
    <w:rsid w:val="00AB7DFE"/>
    <w:rsid w:val="00AC5F4F"/>
    <w:rsid w:val="00AD0E15"/>
    <w:rsid w:val="00AD1993"/>
    <w:rsid w:val="00AE12D9"/>
    <w:rsid w:val="00AE2878"/>
    <w:rsid w:val="00AE2F59"/>
    <w:rsid w:val="00AF556C"/>
    <w:rsid w:val="00AF68F2"/>
    <w:rsid w:val="00AF755F"/>
    <w:rsid w:val="00B013FB"/>
    <w:rsid w:val="00B0168A"/>
    <w:rsid w:val="00B0252E"/>
    <w:rsid w:val="00B03037"/>
    <w:rsid w:val="00B06B7F"/>
    <w:rsid w:val="00B12A12"/>
    <w:rsid w:val="00B1470E"/>
    <w:rsid w:val="00B165A2"/>
    <w:rsid w:val="00B23FF5"/>
    <w:rsid w:val="00B31823"/>
    <w:rsid w:val="00B32E5C"/>
    <w:rsid w:val="00B546EF"/>
    <w:rsid w:val="00B55A25"/>
    <w:rsid w:val="00B56C76"/>
    <w:rsid w:val="00B738CE"/>
    <w:rsid w:val="00B766E1"/>
    <w:rsid w:val="00B8051E"/>
    <w:rsid w:val="00B8106B"/>
    <w:rsid w:val="00B8117B"/>
    <w:rsid w:val="00B8463E"/>
    <w:rsid w:val="00B84DB0"/>
    <w:rsid w:val="00B8581F"/>
    <w:rsid w:val="00B85BFD"/>
    <w:rsid w:val="00B873DD"/>
    <w:rsid w:val="00B87D30"/>
    <w:rsid w:val="00B93F8E"/>
    <w:rsid w:val="00B96567"/>
    <w:rsid w:val="00BA370D"/>
    <w:rsid w:val="00BB0936"/>
    <w:rsid w:val="00BB0E90"/>
    <w:rsid w:val="00BB31F6"/>
    <w:rsid w:val="00BD3714"/>
    <w:rsid w:val="00BD436F"/>
    <w:rsid w:val="00BD74CB"/>
    <w:rsid w:val="00BE258D"/>
    <w:rsid w:val="00BE5DD4"/>
    <w:rsid w:val="00BF6369"/>
    <w:rsid w:val="00C015D2"/>
    <w:rsid w:val="00C0195C"/>
    <w:rsid w:val="00C02341"/>
    <w:rsid w:val="00C074CB"/>
    <w:rsid w:val="00C123D9"/>
    <w:rsid w:val="00C12E07"/>
    <w:rsid w:val="00C14B3E"/>
    <w:rsid w:val="00C20462"/>
    <w:rsid w:val="00C27760"/>
    <w:rsid w:val="00C375EE"/>
    <w:rsid w:val="00C37A0F"/>
    <w:rsid w:val="00C408DC"/>
    <w:rsid w:val="00C40A2C"/>
    <w:rsid w:val="00C4491A"/>
    <w:rsid w:val="00C53A74"/>
    <w:rsid w:val="00C53CEA"/>
    <w:rsid w:val="00C55536"/>
    <w:rsid w:val="00C5767C"/>
    <w:rsid w:val="00C57B4B"/>
    <w:rsid w:val="00C72BBF"/>
    <w:rsid w:val="00C7589E"/>
    <w:rsid w:val="00CA0AF0"/>
    <w:rsid w:val="00CA1264"/>
    <w:rsid w:val="00CA5128"/>
    <w:rsid w:val="00CB3EFE"/>
    <w:rsid w:val="00CB76D4"/>
    <w:rsid w:val="00CB7EA4"/>
    <w:rsid w:val="00CC16DD"/>
    <w:rsid w:val="00CC1A7B"/>
    <w:rsid w:val="00CC56F9"/>
    <w:rsid w:val="00CC71BB"/>
    <w:rsid w:val="00CD404E"/>
    <w:rsid w:val="00CE0576"/>
    <w:rsid w:val="00CE6ED6"/>
    <w:rsid w:val="00CE738A"/>
    <w:rsid w:val="00CF0B29"/>
    <w:rsid w:val="00CF1412"/>
    <w:rsid w:val="00D01595"/>
    <w:rsid w:val="00D120B4"/>
    <w:rsid w:val="00D14FD8"/>
    <w:rsid w:val="00D173C6"/>
    <w:rsid w:val="00D268E0"/>
    <w:rsid w:val="00D33B1F"/>
    <w:rsid w:val="00D36B73"/>
    <w:rsid w:val="00D41B87"/>
    <w:rsid w:val="00D437D2"/>
    <w:rsid w:val="00D4525D"/>
    <w:rsid w:val="00D5255E"/>
    <w:rsid w:val="00D55764"/>
    <w:rsid w:val="00D627B4"/>
    <w:rsid w:val="00D637D4"/>
    <w:rsid w:val="00D711FF"/>
    <w:rsid w:val="00D7131E"/>
    <w:rsid w:val="00D73E09"/>
    <w:rsid w:val="00D90166"/>
    <w:rsid w:val="00D91455"/>
    <w:rsid w:val="00D95C60"/>
    <w:rsid w:val="00DA252A"/>
    <w:rsid w:val="00DA4D05"/>
    <w:rsid w:val="00DB0C99"/>
    <w:rsid w:val="00DB2CB9"/>
    <w:rsid w:val="00DB7983"/>
    <w:rsid w:val="00DC05EF"/>
    <w:rsid w:val="00DC1EFE"/>
    <w:rsid w:val="00DC2581"/>
    <w:rsid w:val="00DC579F"/>
    <w:rsid w:val="00DD11BD"/>
    <w:rsid w:val="00DD1A3D"/>
    <w:rsid w:val="00DD3BDA"/>
    <w:rsid w:val="00DD668D"/>
    <w:rsid w:val="00DE7C9E"/>
    <w:rsid w:val="00DF2A4F"/>
    <w:rsid w:val="00DF45E1"/>
    <w:rsid w:val="00DF7960"/>
    <w:rsid w:val="00E0639D"/>
    <w:rsid w:val="00E10125"/>
    <w:rsid w:val="00E10C71"/>
    <w:rsid w:val="00E117AB"/>
    <w:rsid w:val="00E124A3"/>
    <w:rsid w:val="00E1354F"/>
    <w:rsid w:val="00E1389F"/>
    <w:rsid w:val="00E16958"/>
    <w:rsid w:val="00E213E6"/>
    <w:rsid w:val="00E23680"/>
    <w:rsid w:val="00E24073"/>
    <w:rsid w:val="00E26104"/>
    <w:rsid w:val="00E323E5"/>
    <w:rsid w:val="00E34207"/>
    <w:rsid w:val="00E37458"/>
    <w:rsid w:val="00E50C56"/>
    <w:rsid w:val="00E5221D"/>
    <w:rsid w:val="00E56226"/>
    <w:rsid w:val="00E56302"/>
    <w:rsid w:val="00E64840"/>
    <w:rsid w:val="00E6495D"/>
    <w:rsid w:val="00E6773E"/>
    <w:rsid w:val="00E71AD8"/>
    <w:rsid w:val="00E81B25"/>
    <w:rsid w:val="00E825CE"/>
    <w:rsid w:val="00E866F5"/>
    <w:rsid w:val="00E95570"/>
    <w:rsid w:val="00E96800"/>
    <w:rsid w:val="00EA30B6"/>
    <w:rsid w:val="00EB2F2C"/>
    <w:rsid w:val="00EB37BE"/>
    <w:rsid w:val="00EB3EBC"/>
    <w:rsid w:val="00EC1943"/>
    <w:rsid w:val="00EC1B6A"/>
    <w:rsid w:val="00EC7F6B"/>
    <w:rsid w:val="00ED674C"/>
    <w:rsid w:val="00ED7D81"/>
    <w:rsid w:val="00EE6B31"/>
    <w:rsid w:val="00EE6B58"/>
    <w:rsid w:val="00EF1964"/>
    <w:rsid w:val="00EF431F"/>
    <w:rsid w:val="00EF4BEB"/>
    <w:rsid w:val="00EF605C"/>
    <w:rsid w:val="00F006C4"/>
    <w:rsid w:val="00F0704A"/>
    <w:rsid w:val="00F103BE"/>
    <w:rsid w:val="00F10EA5"/>
    <w:rsid w:val="00F12698"/>
    <w:rsid w:val="00F12929"/>
    <w:rsid w:val="00F12AAD"/>
    <w:rsid w:val="00F14264"/>
    <w:rsid w:val="00F167CD"/>
    <w:rsid w:val="00F17737"/>
    <w:rsid w:val="00F267A7"/>
    <w:rsid w:val="00F50267"/>
    <w:rsid w:val="00F51701"/>
    <w:rsid w:val="00F548CE"/>
    <w:rsid w:val="00F55653"/>
    <w:rsid w:val="00F56728"/>
    <w:rsid w:val="00F60D75"/>
    <w:rsid w:val="00F71359"/>
    <w:rsid w:val="00F72F51"/>
    <w:rsid w:val="00F738EF"/>
    <w:rsid w:val="00F73A18"/>
    <w:rsid w:val="00F748A9"/>
    <w:rsid w:val="00F75D9E"/>
    <w:rsid w:val="00F80663"/>
    <w:rsid w:val="00F961D1"/>
    <w:rsid w:val="00FA3549"/>
    <w:rsid w:val="00FA45BB"/>
    <w:rsid w:val="00FA74FF"/>
    <w:rsid w:val="00FB4ADD"/>
    <w:rsid w:val="00FB5AAA"/>
    <w:rsid w:val="00FC0B64"/>
    <w:rsid w:val="00FC0F43"/>
    <w:rsid w:val="00FC6157"/>
    <w:rsid w:val="00FC659D"/>
    <w:rsid w:val="00FD076C"/>
    <w:rsid w:val="00FE3815"/>
    <w:rsid w:val="00FE46E7"/>
    <w:rsid w:val="00FE7B18"/>
    <w:rsid w:val="00FF0531"/>
    <w:rsid w:val="00FF1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807C9"/>
  <w15:docId w15:val="{6C4059DC-E701-4890-AA9D-39231360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link w:val="FooterChar"/>
    <w:uiPriority w:val="99"/>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uiPriority w:val="59"/>
    <w:rsid w:val="006F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930F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45BD-FC74-4B6A-996F-778E96B0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34</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Unit 3</vt:lpstr>
    </vt:vector>
  </TitlesOfParts>
  <Company>Malcolm Geological</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dc:title>
  <dc:creator>Jan Malcolm</dc:creator>
  <cp:lastModifiedBy>Darlene Couwenberghs</cp:lastModifiedBy>
  <cp:revision>9</cp:revision>
  <cp:lastPrinted>2018-06-28T16:32:00Z</cp:lastPrinted>
  <dcterms:created xsi:type="dcterms:W3CDTF">2016-06-24T20:47:00Z</dcterms:created>
  <dcterms:modified xsi:type="dcterms:W3CDTF">2018-06-28T17:29:00Z</dcterms:modified>
</cp:coreProperties>
</file>