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AA4" w:rsidRDefault="00532A64">
      <w:pPr>
        <w:jc w:val="right"/>
      </w:pPr>
      <w:r>
        <w:rPr>
          <w:b/>
        </w:rPr>
        <w:t>Name</w:t>
      </w:r>
      <w:proofErr w:type="gramStart"/>
      <w:r>
        <w:rPr>
          <w:b/>
        </w:rPr>
        <w:t>:_</w:t>
      </w:r>
      <w:proofErr w:type="gramEnd"/>
      <w:r>
        <w:rPr>
          <w:b/>
        </w:rPr>
        <w:t>___________________________________</w:t>
      </w:r>
    </w:p>
    <w:p w:rsidR="00996AA4" w:rsidRDefault="00996AA4">
      <w:pPr>
        <w:jc w:val="center"/>
      </w:pPr>
    </w:p>
    <w:p w:rsidR="00996AA4" w:rsidRDefault="006075F4">
      <w:pPr>
        <w:jc w:val="center"/>
      </w:pPr>
      <w:r>
        <w:rPr>
          <w:rFonts w:ascii="Arial" w:hAnsi="Arial" w:cs="Arial"/>
          <w:b/>
          <w:sz w:val="40"/>
          <w:szCs w:val="40"/>
        </w:rPr>
        <w:t>Law of Conservation of Mass Lab</w:t>
      </w:r>
    </w:p>
    <w:p w:rsidR="00996AA4" w:rsidRDefault="00996AA4">
      <w:pPr>
        <w:jc w:val="center"/>
      </w:pPr>
    </w:p>
    <w:p w:rsidR="00996AA4" w:rsidRDefault="00996AA4"/>
    <w:p w:rsidR="00996AA4" w:rsidRDefault="00532A64">
      <w:r>
        <w:rPr>
          <w:b/>
        </w:rPr>
        <w:t xml:space="preserve">Purpose: </w:t>
      </w:r>
      <w:r>
        <w:t xml:space="preserve">To attempt to verify &amp; observe the Law of Conservation of Mass.  In any chemical reaction, the total </w:t>
      </w:r>
    </w:p>
    <w:p w:rsidR="00996AA4" w:rsidRDefault="00532A64">
      <w:proofErr w:type="gramStart"/>
      <w:r>
        <w:t>mass</w:t>
      </w:r>
      <w:proofErr w:type="gramEnd"/>
      <w:r>
        <w:t xml:space="preserve"> of the reactants is always equal to the mass of the products. </w:t>
      </w:r>
    </w:p>
    <w:p w:rsidR="00996AA4" w:rsidRDefault="00996AA4"/>
    <w:p w:rsidR="00996AA4" w:rsidRDefault="00532A64">
      <w:r>
        <w:rPr>
          <w:b/>
        </w:rPr>
        <w:t xml:space="preserve">Materials: </w:t>
      </w:r>
    </w:p>
    <w:p w:rsidR="00996AA4" w:rsidRDefault="00996AA4">
      <w:pPr>
        <w:ind w:left="720" w:hanging="360"/>
        <w:sectPr w:rsidR="00996AA4">
          <w:pgSz w:w="12240" w:h="15840"/>
          <w:pgMar w:top="720" w:right="720" w:bottom="720" w:left="720" w:header="0" w:footer="720" w:gutter="0"/>
          <w:pgNumType w:start="1"/>
          <w:cols w:space="720"/>
        </w:sectPr>
      </w:pPr>
    </w:p>
    <w:p w:rsidR="00996AA4" w:rsidRDefault="007F21FE">
      <w:pPr>
        <w:numPr>
          <w:ilvl w:val="0"/>
          <w:numId w:val="5"/>
        </w:numPr>
      </w:pPr>
      <w:r>
        <w:t xml:space="preserve">100 mL </w:t>
      </w:r>
      <w:r w:rsidR="00532A64">
        <w:t>Beaker</w:t>
      </w:r>
    </w:p>
    <w:p w:rsidR="00996AA4" w:rsidRDefault="00532A64">
      <w:pPr>
        <w:numPr>
          <w:ilvl w:val="0"/>
          <w:numId w:val="5"/>
        </w:numPr>
      </w:pPr>
      <w:r>
        <w:t xml:space="preserve">Small test tube </w:t>
      </w:r>
    </w:p>
    <w:p w:rsidR="00996AA4" w:rsidRDefault="007F21FE" w:rsidP="007F21FE">
      <w:pPr>
        <w:numPr>
          <w:ilvl w:val="0"/>
          <w:numId w:val="5"/>
        </w:numPr>
      </w:pPr>
      <w:r>
        <w:t>125 mL E</w:t>
      </w:r>
      <w:r w:rsidRPr="007F21FE">
        <w:t>rlenmeyer flask</w:t>
      </w:r>
      <w:r>
        <w:t xml:space="preserve"> </w:t>
      </w:r>
      <w:r w:rsidR="00532A64">
        <w:t>with rubber stopper</w:t>
      </w:r>
    </w:p>
    <w:p w:rsidR="007F21FE" w:rsidRDefault="007F21FE" w:rsidP="007F21FE">
      <w:pPr>
        <w:numPr>
          <w:ilvl w:val="0"/>
          <w:numId w:val="5"/>
        </w:numPr>
      </w:pPr>
      <w:r>
        <w:t>5 mL graduated cylinders</w:t>
      </w:r>
    </w:p>
    <w:p w:rsidR="00996AA4" w:rsidRDefault="00532A64" w:rsidP="007F21FE">
      <w:pPr>
        <w:numPr>
          <w:ilvl w:val="0"/>
          <w:numId w:val="5"/>
        </w:numPr>
      </w:pPr>
      <w:r>
        <w:t>Scoopula</w:t>
      </w:r>
    </w:p>
    <w:p w:rsidR="00996AA4" w:rsidRDefault="00532A64">
      <w:pPr>
        <w:numPr>
          <w:ilvl w:val="0"/>
          <w:numId w:val="5"/>
        </w:numPr>
      </w:pPr>
      <w:r>
        <w:t>Balance</w:t>
      </w:r>
    </w:p>
    <w:p w:rsidR="00996AA4" w:rsidRDefault="00996AA4">
      <w:pPr>
        <w:sectPr w:rsidR="00996AA4">
          <w:type w:val="continuous"/>
          <w:pgSz w:w="12240" w:h="15840"/>
          <w:pgMar w:top="720" w:right="720" w:bottom="720" w:left="720" w:header="0" w:footer="720" w:gutter="0"/>
          <w:cols w:num="2" w:space="720" w:equalWidth="0">
            <w:col w:w="5040" w:space="720"/>
            <w:col w:w="5040" w:space="0"/>
          </w:cols>
        </w:sectPr>
      </w:pPr>
    </w:p>
    <w:p w:rsidR="007F21FE" w:rsidRDefault="007F21FE" w:rsidP="007F21FE">
      <w:pPr>
        <w:numPr>
          <w:ilvl w:val="0"/>
          <w:numId w:val="5"/>
        </w:numPr>
      </w:pPr>
      <w:r>
        <w:t xml:space="preserve">0.1 M </w:t>
      </w:r>
      <w:proofErr w:type="spellStart"/>
      <w:r>
        <w:t>HCl</w:t>
      </w:r>
      <w:proofErr w:type="spellEnd"/>
      <w:r w:rsidR="00532A64">
        <w:t xml:space="preserve"> &amp; </w:t>
      </w:r>
      <w:r>
        <w:t>sodium bicarbonate</w:t>
      </w:r>
      <w:r w:rsidR="00532A64">
        <w:t xml:space="preserve"> </w:t>
      </w:r>
    </w:p>
    <w:p w:rsidR="00996AA4" w:rsidRDefault="00532A64">
      <w:pPr>
        <w:ind w:left="360"/>
      </w:pPr>
      <w:r>
        <w:tab/>
      </w:r>
      <w:r>
        <w:tab/>
      </w:r>
      <w:r>
        <w:tab/>
      </w:r>
      <w:r>
        <w:tab/>
      </w:r>
      <w:r>
        <w:tab/>
      </w:r>
      <w:r>
        <w:tab/>
      </w:r>
    </w:p>
    <w:p w:rsidR="006075F4" w:rsidRDefault="00532A64">
      <w:r>
        <w:rPr>
          <w:b/>
        </w:rPr>
        <w:t xml:space="preserve">Introduction: </w:t>
      </w:r>
      <w:r>
        <w:t xml:space="preserve">In this lab, you will be using </w:t>
      </w:r>
      <w:r w:rsidR="007F21FE">
        <w:t>hydrochloric acid</w:t>
      </w:r>
      <w:r>
        <w:t xml:space="preserve"> and </w:t>
      </w:r>
      <w:r w:rsidR="007F21FE">
        <w:t xml:space="preserve">sodium </w:t>
      </w:r>
      <w:proofErr w:type="spellStart"/>
      <w:r w:rsidR="007F21FE">
        <w:t>bicarbonare</w:t>
      </w:r>
      <w:proofErr w:type="spellEnd"/>
      <w:r>
        <w:t xml:space="preserve"> as your reactants.  Putting these two compounds together will allow us to creat</w:t>
      </w:r>
      <w:r>
        <w:t>e a chemical reaction</w:t>
      </w:r>
      <w:r w:rsidR="006075F4">
        <w:t xml:space="preserve"> which you will need to observe.</w:t>
      </w:r>
    </w:p>
    <w:p w:rsidR="00996AA4" w:rsidRDefault="006075F4">
      <w:pPr>
        <w:rPr>
          <w:u w:val="single"/>
        </w:rPr>
      </w:pPr>
      <w:r>
        <w:rPr>
          <w:u w:val="single"/>
        </w:rPr>
        <w:t xml:space="preserve"> </w:t>
      </w:r>
    </w:p>
    <w:p w:rsidR="00996AA4" w:rsidRDefault="00532A64">
      <w:r>
        <w:rPr>
          <w:b/>
        </w:rPr>
        <w:t>Procedure Part 1:</w:t>
      </w:r>
    </w:p>
    <w:p w:rsidR="007F21FE" w:rsidRDefault="007F21FE">
      <w:pPr>
        <w:numPr>
          <w:ilvl w:val="0"/>
          <w:numId w:val="6"/>
        </w:numPr>
      </w:pPr>
      <w:r>
        <w:t>Safety: put on safety goggles or glasses.  These must be worn for the entirety of the lab.  Remove any hats (or turn backwards).  Tie up any long hair.  Wear glasses rather than contact lenses.  You may also use gloves.</w:t>
      </w:r>
    </w:p>
    <w:p w:rsidR="00996AA4" w:rsidRDefault="00532A64">
      <w:pPr>
        <w:numPr>
          <w:ilvl w:val="0"/>
          <w:numId w:val="6"/>
        </w:numPr>
      </w:pPr>
      <w:r>
        <w:t xml:space="preserve">You will need the beaker and </w:t>
      </w:r>
      <w:r w:rsidR="007F21FE">
        <w:t>graduated cylinder</w:t>
      </w:r>
      <w:r>
        <w:t>.</w:t>
      </w:r>
    </w:p>
    <w:p w:rsidR="00996AA4" w:rsidRDefault="007F21FE">
      <w:pPr>
        <w:numPr>
          <w:ilvl w:val="0"/>
          <w:numId w:val="6"/>
        </w:numPr>
      </w:pPr>
      <w:r>
        <w:t>Using the graduated cylinder</w:t>
      </w:r>
      <w:r w:rsidR="00532A64">
        <w:t xml:space="preserve">, </w:t>
      </w:r>
      <w:r>
        <w:t>measure 2 mL of hydrochloric acid.</w:t>
      </w:r>
    </w:p>
    <w:p w:rsidR="00996AA4" w:rsidRDefault="007F21FE">
      <w:pPr>
        <w:numPr>
          <w:ilvl w:val="0"/>
          <w:numId w:val="6"/>
        </w:numPr>
      </w:pPr>
      <w:r>
        <w:t>Using the scoopula, take 1</w:t>
      </w:r>
      <w:r w:rsidR="00532A64">
        <w:t xml:space="preserve"> scoops of </w:t>
      </w:r>
      <w:r>
        <w:t>sodium bicarbonate and place it in the beaker</w:t>
      </w:r>
      <w:r w:rsidR="00532A64">
        <w:t xml:space="preserve">. </w:t>
      </w:r>
    </w:p>
    <w:p w:rsidR="00996AA4" w:rsidRDefault="00532A64">
      <w:pPr>
        <w:numPr>
          <w:ilvl w:val="0"/>
          <w:numId w:val="6"/>
        </w:numPr>
      </w:pPr>
      <w:r>
        <w:t xml:space="preserve">Place both the beaker with </w:t>
      </w:r>
      <w:r w:rsidR="007F21FE">
        <w:t>sodium bicarbonate</w:t>
      </w:r>
      <w:r>
        <w:t xml:space="preserve"> and </w:t>
      </w:r>
      <w:r w:rsidR="007F21FE">
        <w:t>graduated cylinder</w:t>
      </w:r>
      <w:r>
        <w:t xml:space="preserve"> with </w:t>
      </w:r>
      <w:r w:rsidR="007F21FE">
        <w:t>hydrochloric acid</w:t>
      </w:r>
      <w:r>
        <w:t xml:space="preserve"> on the balance scale. (</w:t>
      </w:r>
      <w:proofErr w:type="gramStart"/>
      <w:r w:rsidR="006075F4">
        <w:t>th</w:t>
      </w:r>
      <w:r w:rsidR="007F21FE">
        <w:t>ese</w:t>
      </w:r>
      <w:proofErr w:type="gramEnd"/>
      <w:r>
        <w:t xml:space="preserve"> should not be mixed simply </w:t>
      </w:r>
      <w:r>
        <w:t>put them on the scale).</w:t>
      </w:r>
    </w:p>
    <w:p w:rsidR="00996AA4" w:rsidRDefault="00532A64">
      <w:pPr>
        <w:numPr>
          <w:ilvl w:val="0"/>
          <w:numId w:val="6"/>
        </w:numPr>
      </w:pPr>
      <w:r>
        <w:t>Weigh all ma</w:t>
      </w:r>
      <w:r>
        <w:t xml:space="preserve">terials and record this in your data table (this is your total mass of object before the reaction for part 1). </w:t>
      </w:r>
    </w:p>
    <w:p w:rsidR="00996AA4" w:rsidRDefault="00532A64">
      <w:pPr>
        <w:numPr>
          <w:ilvl w:val="0"/>
          <w:numId w:val="6"/>
        </w:numPr>
      </w:pPr>
      <w:r>
        <w:t>Remove everything off the balance scale.</w:t>
      </w:r>
    </w:p>
    <w:p w:rsidR="00996AA4" w:rsidRDefault="00532A64">
      <w:pPr>
        <w:numPr>
          <w:ilvl w:val="0"/>
          <w:numId w:val="6"/>
        </w:numPr>
      </w:pPr>
      <w:r>
        <w:t xml:space="preserve">Pour all </w:t>
      </w:r>
      <w:r w:rsidR="007F21FE">
        <w:t>hydrochloric acid</w:t>
      </w:r>
      <w:r>
        <w:t xml:space="preserve"> from the </w:t>
      </w:r>
      <w:r w:rsidR="007F21FE">
        <w:t>graduated cylinder</w:t>
      </w:r>
      <w:r>
        <w:t xml:space="preserve"> into the beaker combining your reactants.  </w:t>
      </w:r>
    </w:p>
    <w:p w:rsidR="00996AA4" w:rsidRDefault="00532A64">
      <w:pPr>
        <w:numPr>
          <w:ilvl w:val="0"/>
          <w:numId w:val="6"/>
        </w:numPr>
      </w:pPr>
      <w:r>
        <w:t>Record below what y</w:t>
      </w:r>
      <w:r>
        <w:t xml:space="preserve">ou observed, and explain how you know a chemical reaction is occurring. </w:t>
      </w:r>
    </w:p>
    <w:p w:rsidR="00996AA4" w:rsidRDefault="00532A64">
      <w:pPr>
        <w:numPr>
          <w:ilvl w:val="0"/>
          <w:numId w:val="6"/>
        </w:numPr>
      </w:pPr>
      <w:r>
        <w:t xml:space="preserve">Leave your reactants and let it sit until it has settled. </w:t>
      </w:r>
      <w:r>
        <w:rPr>
          <w:b/>
        </w:rPr>
        <w:t xml:space="preserve">(This is a good time to start on part 2). </w:t>
      </w:r>
    </w:p>
    <w:p w:rsidR="00996AA4" w:rsidRDefault="00996AA4"/>
    <w:p w:rsidR="00996AA4" w:rsidRDefault="00532A64">
      <w:r>
        <w:rPr>
          <w:b/>
        </w:rPr>
        <w:t>Procedure Part 2:</w:t>
      </w:r>
    </w:p>
    <w:p w:rsidR="007F21FE" w:rsidRDefault="00532A64" w:rsidP="007F21FE">
      <w:pPr>
        <w:numPr>
          <w:ilvl w:val="0"/>
          <w:numId w:val="7"/>
        </w:numPr>
        <w:ind w:left="1134" w:hanging="425"/>
      </w:pPr>
      <w:r>
        <w:t>You will nee</w:t>
      </w:r>
      <w:r w:rsidR="007F21FE">
        <w:t xml:space="preserve">d a flask with a rubber stopper, the graduated cylinder and </w:t>
      </w:r>
      <w:r>
        <w:t>a small test tu</w:t>
      </w:r>
      <w:r>
        <w:t>be.</w:t>
      </w:r>
    </w:p>
    <w:p w:rsidR="007F21FE" w:rsidRDefault="007F21FE" w:rsidP="007F21FE">
      <w:pPr>
        <w:numPr>
          <w:ilvl w:val="0"/>
          <w:numId w:val="7"/>
        </w:numPr>
        <w:ind w:left="1134" w:hanging="425"/>
      </w:pPr>
      <w:r>
        <w:t>Using the scoopula, take 1</w:t>
      </w:r>
      <w:r>
        <w:t xml:space="preserve"> scoops of </w:t>
      </w:r>
      <w:r>
        <w:t>sodium bicarbonate</w:t>
      </w:r>
      <w:r>
        <w:t xml:space="preserve"> and place it into your </w:t>
      </w:r>
      <w:r>
        <w:t>flask</w:t>
      </w:r>
      <w:r>
        <w:t>.</w:t>
      </w:r>
    </w:p>
    <w:p w:rsidR="00996AA4" w:rsidRDefault="007F21FE" w:rsidP="007F21FE">
      <w:pPr>
        <w:numPr>
          <w:ilvl w:val="0"/>
          <w:numId w:val="7"/>
        </w:numPr>
        <w:ind w:left="1134" w:hanging="425"/>
      </w:pPr>
      <w:r>
        <w:t>Using the graduated cylinder, measure 2 mL of hydrochloric acid.</w:t>
      </w:r>
      <w:r>
        <w:t xml:space="preserve">  Pour this into the test tube.</w:t>
      </w:r>
    </w:p>
    <w:p w:rsidR="00996AA4" w:rsidRDefault="00532A64">
      <w:pPr>
        <w:numPr>
          <w:ilvl w:val="0"/>
          <w:numId w:val="7"/>
        </w:numPr>
        <w:ind w:left="1134" w:hanging="425"/>
      </w:pPr>
      <w:r>
        <w:t xml:space="preserve">Place your small test tube into the flask without mixing the reactants </w:t>
      </w:r>
      <w:r>
        <w:rPr>
          <w:b/>
        </w:rPr>
        <w:t>(tilt the flask to gently place the test tube in).</w:t>
      </w:r>
    </w:p>
    <w:p w:rsidR="00996AA4" w:rsidRDefault="00532A64">
      <w:pPr>
        <w:numPr>
          <w:ilvl w:val="0"/>
          <w:numId w:val="7"/>
        </w:numPr>
        <w:ind w:left="1134" w:hanging="425"/>
      </w:pPr>
      <w:r>
        <w:t>Put the rubber stopper tightly on the top (</w:t>
      </w:r>
      <w:r>
        <w:rPr>
          <w:b/>
        </w:rPr>
        <w:t>this is important if you don’t place it on properly you will get an explosion of your react</w:t>
      </w:r>
      <w:r>
        <w:rPr>
          <w:b/>
        </w:rPr>
        <w:t xml:space="preserve">ants). </w:t>
      </w:r>
    </w:p>
    <w:p w:rsidR="00996AA4" w:rsidRDefault="00532A64">
      <w:pPr>
        <w:numPr>
          <w:ilvl w:val="0"/>
          <w:numId w:val="7"/>
        </w:numPr>
        <w:ind w:left="1134" w:hanging="425"/>
      </w:pPr>
      <w:r>
        <w:t>Place the flask with the rubber stopper and the test tube with your reactants on the balance scale and record your data on the table (this is your total mass of object before the reaction for part 2</w:t>
      </w:r>
      <w:r w:rsidR="007F21FE">
        <w:t>, put on both lines</w:t>
      </w:r>
      <w:r>
        <w:t xml:space="preserve">). </w:t>
      </w:r>
    </w:p>
    <w:p w:rsidR="00996AA4" w:rsidRDefault="00532A64">
      <w:pPr>
        <w:numPr>
          <w:ilvl w:val="0"/>
          <w:numId w:val="7"/>
        </w:numPr>
        <w:ind w:left="1134" w:hanging="425"/>
      </w:pPr>
      <w:r>
        <w:t>Remove everything off the balance scale.</w:t>
      </w:r>
    </w:p>
    <w:p w:rsidR="00996AA4" w:rsidRDefault="00532A64">
      <w:pPr>
        <w:numPr>
          <w:ilvl w:val="0"/>
          <w:numId w:val="7"/>
        </w:numPr>
        <w:ind w:left="1134" w:hanging="425"/>
      </w:pPr>
      <w:r>
        <w:t xml:space="preserve">Turn </w:t>
      </w:r>
      <w:r>
        <w:t xml:space="preserve">your flask upside down to mix reactants (might have to </w:t>
      </w:r>
      <w:r w:rsidR="007F21FE">
        <w:t>do this a couple of times</w:t>
      </w:r>
      <w:r>
        <w:t xml:space="preserve">). </w:t>
      </w:r>
    </w:p>
    <w:p w:rsidR="00996AA4" w:rsidRDefault="00532A64">
      <w:pPr>
        <w:numPr>
          <w:ilvl w:val="0"/>
          <w:numId w:val="7"/>
        </w:numPr>
        <w:ind w:left="1134" w:hanging="425"/>
      </w:pPr>
      <w:r>
        <w:t xml:space="preserve">Go back to part 1. </w:t>
      </w:r>
    </w:p>
    <w:p w:rsidR="00996AA4" w:rsidRDefault="00996AA4"/>
    <w:p w:rsidR="007F21FE" w:rsidRDefault="007F21FE"/>
    <w:p w:rsidR="00996AA4" w:rsidRDefault="00532A64">
      <w:r>
        <w:rPr>
          <w:b/>
        </w:rPr>
        <w:lastRenderedPageBreak/>
        <w:t>Procedure Part 1 Continued:</w:t>
      </w:r>
    </w:p>
    <w:p w:rsidR="00996AA4" w:rsidRDefault="00532A64">
      <w:pPr>
        <w:numPr>
          <w:ilvl w:val="0"/>
          <w:numId w:val="1"/>
        </w:numPr>
        <w:ind w:left="1134" w:hanging="425"/>
      </w:pPr>
      <w:r>
        <w:t>At this point your beaker with the products should be settled</w:t>
      </w:r>
    </w:p>
    <w:p w:rsidR="00996AA4" w:rsidRDefault="00532A64">
      <w:pPr>
        <w:numPr>
          <w:ilvl w:val="0"/>
          <w:numId w:val="1"/>
        </w:numPr>
        <w:ind w:left="1134" w:hanging="425"/>
      </w:pPr>
      <w:r>
        <w:t>Plac</w:t>
      </w:r>
      <w:r>
        <w:t>e the beaker with the products and the graduated cylinder back</w:t>
      </w:r>
      <w:r>
        <w:t xml:space="preserve"> on the scale. </w:t>
      </w:r>
      <w:r>
        <w:rPr>
          <w:b/>
        </w:rPr>
        <w:t>You must remember to put the graduated cylinder on as well.</w:t>
      </w:r>
      <w:r>
        <w:t xml:space="preserve"> </w:t>
      </w:r>
    </w:p>
    <w:p w:rsidR="00996AA4" w:rsidRDefault="00532A64">
      <w:pPr>
        <w:numPr>
          <w:ilvl w:val="0"/>
          <w:numId w:val="1"/>
        </w:numPr>
        <w:ind w:left="1134" w:hanging="425"/>
      </w:pPr>
      <w:r>
        <w:t>Record your data (this will be total mass of object after the reaction for part 1).</w:t>
      </w:r>
    </w:p>
    <w:p w:rsidR="00996AA4" w:rsidRDefault="00532A64">
      <w:pPr>
        <w:numPr>
          <w:ilvl w:val="0"/>
          <w:numId w:val="1"/>
        </w:numPr>
        <w:ind w:left="1134" w:hanging="425"/>
      </w:pPr>
      <w:r>
        <w:t xml:space="preserve">Continue part 2. </w:t>
      </w:r>
    </w:p>
    <w:p w:rsidR="00996AA4" w:rsidRDefault="00996AA4"/>
    <w:p w:rsidR="00996AA4" w:rsidRDefault="00532A64">
      <w:r>
        <w:rPr>
          <w:b/>
        </w:rPr>
        <w:t>Procedure Part 2 Continued:</w:t>
      </w:r>
    </w:p>
    <w:p w:rsidR="00996AA4" w:rsidRDefault="00996AA4"/>
    <w:p w:rsidR="00996AA4" w:rsidRDefault="00532A64">
      <w:pPr>
        <w:numPr>
          <w:ilvl w:val="0"/>
          <w:numId w:val="2"/>
        </w:numPr>
        <w:ind w:left="1134" w:hanging="425"/>
      </w:pPr>
      <w:r>
        <w:t>At this point your flask with the products should be se</w:t>
      </w:r>
      <w:r>
        <w:t>ttled</w:t>
      </w:r>
    </w:p>
    <w:p w:rsidR="00996AA4" w:rsidRDefault="00532A64">
      <w:pPr>
        <w:numPr>
          <w:ilvl w:val="0"/>
          <w:numId w:val="2"/>
        </w:numPr>
        <w:ind w:left="1134" w:hanging="425"/>
      </w:pPr>
      <w:r>
        <w:t xml:space="preserve">Place the flask with the products and the test tube back on the scale. </w:t>
      </w:r>
    </w:p>
    <w:p w:rsidR="00996AA4" w:rsidRDefault="00532A64">
      <w:pPr>
        <w:numPr>
          <w:ilvl w:val="0"/>
          <w:numId w:val="2"/>
        </w:numPr>
        <w:ind w:left="1134" w:hanging="425"/>
      </w:pPr>
      <w:r>
        <w:t>Record your data (this will be total mass of object after the reaction for part 2).</w:t>
      </w:r>
    </w:p>
    <w:p w:rsidR="00996AA4" w:rsidRDefault="00532A64">
      <w:pPr>
        <w:numPr>
          <w:ilvl w:val="0"/>
          <w:numId w:val="2"/>
        </w:numPr>
        <w:ind w:left="1134" w:hanging="425"/>
      </w:pPr>
      <w:r>
        <w:t xml:space="preserve">Remove the rubber stopper and write down what you hear below.  </w:t>
      </w:r>
    </w:p>
    <w:p w:rsidR="00996AA4" w:rsidRDefault="00532A64">
      <w:pPr>
        <w:numPr>
          <w:ilvl w:val="0"/>
          <w:numId w:val="2"/>
        </w:numPr>
        <w:ind w:left="1134" w:hanging="425"/>
      </w:pPr>
      <w:r>
        <w:t xml:space="preserve">Place the flask with products </w:t>
      </w:r>
      <w:r>
        <w:t xml:space="preserve">back on the scale with the rubber stopper gently on top and record your data below.  </w:t>
      </w:r>
    </w:p>
    <w:p w:rsidR="00996AA4" w:rsidRDefault="00996AA4"/>
    <w:p w:rsidR="00996AA4" w:rsidRDefault="00532A64">
      <w:r>
        <w:rPr>
          <w:b/>
        </w:rPr>
        <w:t>Clean Up:</w:t>
      </w:r>
    </w:p>
    <w:p w:rsidR="00996AA4" w:rsidRDefault="00996AA4"/>
    <w:p w:rsidR="00996AA4" w:rsidRDefault="00532A64">
      <w:pPr>
        <w:numPr>
          <w:ilvl w:val="0"/>
          <w:numId w:val="3"/>
        </w:numPr>
        <w:ind w:left="1134" w:hanging="283"/>
      </w:pPr>
      <w:r>
        <w:t>Pour everything down the sink.</w:t>
      </w:r>
    </w:p>
    <w:p w:rsidR="00996AA4" w:rsidRDefault="00532A64">
      <w:pPr>
        <w:numPr>
          <w:ilvl w:val="0"/>
          <w:numId w:val="3"/>
        </w:numPr>
        <w:ind w:left="1134" w:hanging="283"/>
      </w:pPr>
      <w:r>
        <w:t xml:space="preserve">Rinse all equipment including dropper by putting water inside the dropper a couple of times. </w:t>
      </w:r>
    </w:p>
    <w:p w:rsidR="00996AA4" w:rsidRDefault="00532A64">
      <w:pPr>
        <w:numPr>
          <w:ilvl w:val="0"/>
          <w:numId w:val="3"/>
        </w:numPr>
        <w:ind w:left="1134" w:hanging="283"/>
      </w:pPr>
      <w:r>
        <w:t xml:space="preserve">Place everything upside down back in the tray. </w:t>
      </w:r>
    </w:p>
    <w:p w:rsidR="00996AA4" w:rsidRDefault="00532A64">
      <w:pPr>
        <w:numPr>
          <w:ilvl w:val="0"/>
          <w:numId w:val="3"/>
        </w:numPr>
        <w:ind w:left="1134" w:hanging="283"/>
      </w:pPr>
      <w:r>
        <w:t xml:space="preserve">Put balance scale back on tray. </w:t>
      </w:r>
    </w:p>
    <w:p w:rsidR="00996AA4" w:rsidRDefault="00996AA4"/>
    <w:p w:rsidR="00996AA4" w:rsidRDefault="00532A64">
      <w:r>
        <w:rPr>
          <w:b/>
        </w:rPr>
        <w:t>Data Collection:</w:t>
      </w: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2754"/>
        <w:gridCol w:w="2754"/>
      </w:tblGrid>
      <w:tr w:rsidR="00996AA4">
        <w:tc>
          <w:tcPr>
            <w:tcW w:w="2754" w:type="dxa"/>
          </w:tcPr>
          <w:p w:rsidR="00996AA4" w:rsidRDefault="00996AA4"/>
        </w:tc>
        <w:tc>
          <w:tcPr>
            <w:tcW w:w="2754" w:type="dxa"/>
          </w:tcPr>
          <w:p w:rsidR="00996AA4" w:rsidRDefault="00532A64">
            <w:pPr>
              <w:jc w:val="center"/>
            </w:pPr>
            <w:r>
              <w:rPr>
                <w:b/>
              </w:rPr>
              <w:t>Total mass of object with reactants (g)</w:t>
            </w:r>
          </w:p>
        </w:tc>
        <w:tc>
          <w:tcPr>
            <w:tcW w:w="2754" w:type="dxa"/>
          </w:tcPr>
          <w:p w:rsidR="00996AA4" w:rsidRDefault="00532A64">
            <w:pPr>
              <w:jc w:val="center"/>
            </w:pPr>
            <w:r>
              <w:rPr>
                <w:b/>
              </w:rPr>
              <w:t>Total mass of object with products (g)</w:t>
            </w:r>
          </w:p>
        </w:tc>
        <w:tc>
          <w:tcPr>
            <w:tcW w:w="2754" w:type="dxa"/>
          </w:tcPr>
          <w:p w:rsidR="00996AA4" w:rsidRDefault="00532A64">
            <w:pPr>
              <w:jc w:val="center"/>
            </w:pPr>
            <w:r>
              <w:rPr>
                <w:b/>
              </w:rPr>
              <w:t>Total mass of reactants – Total mass of products (g)</w:t>
            </w:r>
          </w:p>
        </w:tc>
      </w:tr>
      <w:tr w:rsidR="00996AA4">
        <w:tc>
          <w:tcPr>
            <w:tcW w:w="2754" w:type="dxa"/>
          </w:tcPr>
          <w:p w:rsidR="00996AA4" w:rsidRDefault="00532A64">
            <w:r>
              <w:rPr>
                <w:b/>
              </w:rPr>
              <w:t>Part 1</w:t>
            </w:r>
          </w:p>
        </w:tc>
        <w:tc>
          <w:tcPr>
            <w:tcW w:w="2754" w:type="dxa"/>
          </w:tcPr>
          <w:p w:rsidR="00996AA4" w:rsidRDefault="00996AA4"/>
          <w:p w:rsidR="00996AA4" w:rsidRDefault="00996AA4"/>
          <w:p w:rsidR="00996AA4" w:rsidRDefault="00996AA4"/>
        </w:tc>
        <w:tc>
          <w:tcPr>
            <w:tcW w:w="2754" w:type="dxa"/>
          </w:tcPr>
          <w:p w:rsidR="00996AA4" w:rsidRDefault="00996AA4"/>
        </w:tc>
        <w:tc>
          <w:tcPr>
            <w:tcW w:w="2754" w:type="dxa"/>
          </w:tcPr>
          <w:p w:rsidR="00996AA4" w:rsidRDefault="00996AA4"/>
        </w:tc>
      </w:tr>
      <w:tr w:rsidR="00996AA4">
        <w:tc>
          <w:tcPr>
            <w:tcW w:w="2754" w:type="dxa"/>
          </w:tcPr>
          <w:p w:rsidR="00996AA4" w:rsidRDefault="00532A64">
            <w:r>
              <w:rPr>
                <w:b/>
              </w:rPr>
              <w:t>Part 2: with the rubber stopper</w:t>
            </w:r>
          </w:p>
        </w:tc>
        <w:tc>
          <w:tcPr>
            <w:tcW w:w="2754" w:type="dxa"/>
          </w:tcPr>
          <w:p w:rsidR="00996AA4" w:rsidRDefault="00996AA4"/>
          <w:p w:rsidR="00996AA4" w:rsidRDefault="00996AA4"/>
          <w:p w:rsidR="00996AA4" w:rsidRDefault="00996AA4"/>
        </w:tc>
        <w:tc>
          <w:tcPr>
            <w:tcW w:w="2754" w:type="dxa"/>
          </w:tcPr>
          <w:p w:rsidR="00996AA4" w:rsidRDefault="00996AA4"/>
        </w:tc>
        <w:tc>
          <w:tcPr>
            <w:tcW w:w="2754" w:type="dxa"/>
          </w:tcPr>
          <w:p w:rsidR="00996AA4" w:rsidRDefault="00996AA4"/>
        </w:tc>
      </w:tr>
      <w:tr w:rsidR="00996AA4">
        <w:tc>
          <w:tcPr>
            <w:tcW w:w="2754" w:type="dxa"/>
          </w:tcPr>
          <w:p w:rsidR="00996AA4" w:rsidRDefault="00532A64">
            <w:r>
              <w:rPr>
                <w:b/>
              </w:rPr>
              <w:t>Part 2: rubber stopper removed</w:t>
            </w:r>
          </w:p>
        </w:tc>
        <w:tc>
          <w:tcPr>
            <w:tcW w:w="2754" w:type="dxa"/>
          </w:tcPr>
          <w:p w:rsidR="00996AA4" w:rsidRDefault="00996AA4"/>
          <w:p w:rsidR="00996AA4" w:rsidRDefault="00996AA4"/>
          <w:p w:rsidR="00996AA4" w:rsidRDefault="00996AA4"/>
        </w:tc>
        <w:tc>
          <w:tcPr>
            <w:tcW w:w="2754" w:type="dxa"/>
          </w:tcPr>
          <w:p w:rsidR="00996AA4" w:rsidRDefault="00996AA4"/>
        </w:tc>
        <w:tc>
          <w:tcPr>
            <w:tcW w:w="2754" w:type="dxa"/>
          </w:tcPr>
          <w:p w:rsidR="00996AA4" w:rsidRDefault="00996AA4"/>
        </w:tc>
      </w:tr>
    </w:tbl>
    <w:p w:rsidR="00996AA4" w:rsidRDefault="00532A64">
      <w:r>
        <w:rPr>
          <w:b/>
        </w:rPr>
        <w:t>Analysis Questions:</w:t>
      </w:r>
    </w:p>
    <w:p w:rsidR="00996AA4" w:rsidRDefault="00996AA4"/>
    <w:p w:rsidR="00996AA4" w:rsidRDefault="00532A64">
      <w:pPr>
        <w:numPr>
          <w:ilvl w:val="0"/>
          <w:numId w:val="4"/>
        </w:numPr>
      </w:pPr>
      <w:r>
        <w:t>When you mix</w:t>
      </w:r>
      <w:r w:rsidR="006075F4">
        <w:t>ed</w:t>
      </w:r>
      <w:r>
        <w:t xml:space="preserve"> the reactants to make the product what happened?</w:t>
      </w:r>
    </w:p>
    <w:p w:rsidR="00996AA4" w:rsidRDefault="00532A64">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6AA4" w:rsidRDefault="00996AA4"/>
    <w:p w:rsidR="00532A64" w:rsidRDefault="00532A64"/>
    <w:p w:rsidR="00532A64" w:rsidRDefault="00532A64"/>
    <w:p w:rsidR="00532A64" w:rsidRDefault="00532A64"/>
    <w:p w:rsidR="00532A64" w:rsidRDefault="00532A64"/>
    <w:p w:rsidR="00532A64" w:rsidRDefault="00532A64"/>
    <w:p w:rsidR="00996AA4" w:rsidRDefault="00532A64">
      <w:pPr>
        <w:numPr>
          <w:ilvl w:val="0"/>
          <w:numId w:val="4"/>
        </w:numPr>
        <w:contextualSpacing/>
      </w:pPr>
      <w:r>
        <w:lastRenderedPageBreak/>
        <w:t>Draw a diagram of what you observed.</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996AA4">
        <w:tc>
          <w:tcPr>
            <w:tcW w:w="11016" w:type="dxa"/>
          </w:tcPr>
          <w:p w:rsidR="00996AA4" w:rsidRDefault="00996AA4"/>
          <w:p w:rsidR="00996AA4" w:rsidRDefault="00996AA4"/>
          <w:p w:rsidR="00996AA4" w:rsidRDefault="00996AA4"/>
          <w:p w:rsidR="00996AA4" w:rsidRDefault="00996AA4"/>
          <w:p w:rsidR="00996AA4" w:rsidRDefault="00996AA4"/>
          <w:p w:rsidR="00996AA4" w:rsidRDefault="00996AA4"/>
          <w:p w:rsidR="00996AA4" w:rsidRDefault="00996AA4"/>
          <w:p w:rsidR="00996AA4" w:rsidRDefault="00996AA4"/>
          <w:p w:rsidR="00996AA4" w:rsidRDefault="00996AA4"/>
          <w:p w:rsidR="00996AA4" w:rsidRDefault="00996AA4"/>
        </w:tc>
      </w:tr>
    </w:tbl>
    <w:p w:rsidR="00996AA4" w:rsidRDefault="00996AA4"/>
    <w:p w:rsidR="00996AA4" w:rsidRDefault="00532A64">
      <w:pPr>
        <w:numPr>
          <w:ilvl w:val="0"/>
          <w:numId w:val="4"/>
        </w:numPr>
      </w:pPr>
      <w:r>
        <w:t>When you removed the rubber stopper from part 2 what did you hear?  Why do you think this happened?</w:t>
      </w:r>
    </w:p>
    <w:p w:rsidR="00996AA4" w:rsidRDefault="00996AA4"/>
    <w:p w:rsidR="00996AA4" w:rsidRDefault="00532A64">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6AA4" w:rsidRDefault="00996AA4">
      <w:pPr>
        <w:jc w:val="center"/>
      </w:pPr>
    </w:p>
    <w:p w:rsidR="00996AA4" w:rsidRDefault="00532A64">
      <w:pPr>
        <w:numPr>
          <w:ilvl w:val="0"/>
          <w:numId w:val="4"/>
        </w:numPr>
      </w:pPr>
      <w:r>
        <w:t>What evidence was there to indicate that a chemical reaction occurred?</w:t>
      </w:r>
    </w:p>
    <w:p w:rsidR="00996AA4" w:rsidRDefault="00532A64">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6AA4" w:rsidRDefault="00996AA4"/>
    <w:p w:rsidR="00996AA4" w:rsidRDefault="00532A64">
      <w:pPr>
        <w:numPr>
          <w:ilvl w:val="0"/>
          <w:numId w:val="4"/>
        </w:numPr>
      </w:pPr>
      <w:r>
        <w:t>How did the final (products) mass of the system compare with the initial (reactants) mass of the system for each trial? How did your result support or violated the Law of Conservation of Mass?</w:t>
      </w:r>
    </w:p>
    <w:p w:rsidR="00996AA4" w:rsidRDefault="00996AA4"/>
    <w:p w:rsidR="00996AA4" w:rsidRDefault="00532A64">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6AA4" w:rsidRDefault="00532A64">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6AA4" w:rsidRDefault="00996AA4"/>
    <w:p w:rsidR="00532A64" w:rsidRDefault="00532A64"/>
    <w:p w:rsidR="00532A64" w:rsidRDefault="00532A64"/>
    <w:p w:rsidR="00532A64" w:rsidRDefault="00532A64"/>
    <w:p w:rsidR="00532A64" w:rsidRDefault="00532A64"/>
    <w:p w:rsidR="00532A64" w:rsidRDefault="00532A64"/>
    <w:p w:rsidR="00532A64" w:rsidRDefault="00532A64"/>
    <w:p w:rsidR="00532A64" w:rsidRDefault="00532A64"/>
    <w:p w:rsidR="00532A64" w:rsidRDefault="00532A64"/>
    <w:p w:rsidR="00532A64" w:rsidRDefault="00532A64">
      <w:bookmarkStart w:id="0" w:name="_GoBack"/>
      <w:bookmarkEnd w:id="0"/>
    </w:p>
    <w:p w:rsidR="00996AA4" w:rsidRDefault="00532A64">
      <w:pPr>
        <w:numPr>
          <w:ilvl w:val="0"/>
          <w:numId w:val="4"/>
        </w:numPr>
      </w:pPr>
      <w:r>
        <w:lastRenderedPageBreak/>
        <w:t xml:space="preserve">Was this experiment an open or closed system?  Explain your answer.  </w:t>
      </w:r>
    </w:p>
    <w:p w:rsidR="00996AA4" w:rsidRDefault="00996AA4">
      <w:pPr>
        <w:ind w:left="720"/>
      </w:pPr>
    </w:p>
    <w:p w:rsidR="00996AA4" w:rsidRDefault="00532A64">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6AA4" w:rsidRDefault="00532A64">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6AA4" w:rsidRDefault="00996AA4"/>
    <w:sectPr w:rsidR="00996AA4">
      <w:type w:val="continuous"/>
      <w:pgSz w:w="12240" w:h="15840"/>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C63"/>
    <w:multiLevelType w:val="multilevel"/>
    <w:tmpl w:val="066CDA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83557D"/>
    <w:multiLevelType w:val="multilevel"/>
    <w:tmpl w:val="AA5AB850"/>
    <w:lvl w:ilvl="0">
      <w:start w:val="1"/>
      <w:numFmt w:val="decimal"/>
      <w:lvlText w:val="%1."/>
      <w:lvlJc w:val="left"/>
      <w:pPr>
        <w:ind w:left="1500" w:hanging="360"/>
      </w:pPr>
      <w:rPr>
        <w:vertAlign w:val="baseline"/>
      </w:rPr>
    </w:lvl>
    <w:lvl w:ilvl="1">
      <w:start w:val="1"/>
      <w:numFmt w:val="lowerLetter"/>
      <w:lvlText w:val="%2."/>
      <w:lvlJc w:val="left"/>
      <w:pPr>
        <w:ind w:left="2220" w:hanging="360"/>
      </w:pPr>
      <w:rPr>
        <w:vertAlign w:val="baseline"/>
      </w:rPr>
    </w:lvl>
    <w:lvl w:ilvl="2">
      <w:start w:val="1"/>
      <w:numFmt w:val="lowerRoman"/>
      <w:lvlText w:val="%3."/>
      <w:lvlJc w:val="right"/>
      <w:pPr>
        <w:ind w:left="2940" w:hanging="180"/>
      </w:pPr>
      <w:rPr>
        <w:vertAlign w:val="baseline"/>
      </w:rPr>
    </w:lvl>
    <w:lvl w:ilvl="3">
      <w:start w:val="1"/>
      <w:numFmt w:val="decimal"/>
      <w:lvlText w:val="%4."/>
      <w:lvlJc w:val="left"/>
      <w:pPr>
        <w:ind w:left="3660" w:hanging="360"/>
      </w:pPr>
      <w:rPr>
        <w:vertAlign w:val="baseline"/>
      </w:rPr>
    </w:lvl>
    <w:lvl w:ilvl="4">
      <w:start w:val="1"/>
      <w:numFmt w:val="lowerLetter"/>
      <w:lvlText w:val="%5."/>
      <w:lvlJc w:val="left"/>
      <w:pPr>
        <w:ind w:left="4380" w:hanging="360"/>
      </w:pPr>
      <w:rPr>
        <w:vertAlign w:val="baseline"/>
      </w:rPr>
    </w:lvl>
    <w:lvl w:ilvl="5">
      <w:start w:val="1"/>
      <w:numFmt w:val="lowerRoman"/>
      <w:lvlText w:val="%6."/>
      <w:lvlJc w:val="right"/>
      <w:pPr>
        <w:ind w:left="5100" w:hanging="180"/>
      </w:pPr>
      <w:rPr>
        <w:vertAlign w:val="baseline"/>
      </w:rPr>
    </w:lvl>
    <w:lvl w:ilvl="6">
      <w:start w:val="1"/>
      <w:numFmt w:val="decimal"/>
      <w:lvlText w:val="%7."/>
      <w:lvlJc w:val="left"/>
      <w:pPr>
        <w:ind w:left="5820" w:hanging="360"/>
      </w:pPr>
      <w:rPr>
        <w:vertAlign w:val="baseline"/>
      </w:rPr>
    </w:lvl>
    <w:lvl w:ilvl="7">
      <w:start w:val="1"/>
      <w:numFmt w:val="lowerLetter"/>
      <w:lvlText w:val="%8."/>
      <w:lvlJc w:val="left"/>
      <w:pPr>
        <w:ind w:left="6540" w:hanging="360"/>
      </w:pPr>
      <w:rPr>
        <w:vertAlign w:val="baseline"/>
      </w:rPr>
    </w:lvl>
    <w:lvl w:ilvl="8">
      <w:start w:val="1"/>
      <w:numFmt w:val="lowerRoman"/>
      <w:lvlText w:val="%9."/>
      <w:lvlJc w:val="right"/>
      <w:pPr>
        <w:ind w:left="7260" w:hanging="180"/>
      </w:pPr>
      <w:rPr>
        <w:vertAlign w:val="baseline"/>
      </w:rPr>
    </w:lvl>
  </w:abstractNum>
  <w:abstractNum w:abstractNumId="2" w15:restartNumberingAfterBreak="0">
    <w:nsid w:val="08DD446B"/>
    <w:multiLevelType w:val="multilevel"/>
    <w:tmpl w:val="D988F39A"/>
    <w:lvl w:ilvl="0">
      <w:start w:val="1"/>
      <w:numFmt w:val="decimal"/>
      <w:lvlText w:val="%1."/>
      <w:lvlJc w:val="left"/>
      <w:pPr>
        <w:ind w:left="1500" w:hanging="360"/>
      </w:pPr>
      <w:rPr>
        <w:vertAlign w:val="baseline"/>
      </w:rPr>
    </w:lvl>
    <w:lvl w:ilvl="1">
      <w:start w:val="1"/>
      <w:numFmt w:val="lowerLetter"/>
      <w:lvlText w:val="%2."/>
      <w:lvlJc w:val="left"/>
      <w:pPr>
        <w:ind w:left="2220" w:hanging="360"/>
      </w:pPr>
      <w:rPr>
        <w:vertAlign w:val="baseline"/>
      </w:rPr>
    </w:lvl>
    <w:lvl w:ilvl="2">
      <w:start w:val="1"/>
      <w:numFmt w:val="lowerRoman"/>
      <w:lvlText w:val="%3."/>
      <w:lvlJc w:val="right"/>
      <w:pPr>
        <w:ind w:left="2940" w:hanging="180"/>
      </w:pPr>
      <w:rPr>
        <w:vertAlign w:val="baseline"/>
      </w:rPr>
    </w:lvl>
    <w:lvl w:ilvl="3">
      <w:start w:val="1"/>
      <w:numFmt w:val="decimal"/>
      <w:lvlText w:val="%4."/>
      <w:lvlJc w:val="left"/>
      <w:pPr>
        <w:ind w:left="3660" w:hanging="360"/>
      </w:pPr>
      <w:rPr>
        <w:vertAlign w:val="baseline"/>
      </w:rPr>
    </w:lvl>
    <w:lvl w:ilvl="4">
      <w:start w:val="1"/>
      <w:numFmt w:val="lowerLetter"/>
      <w:lvlText w:val="%5."/>
      <w:lvlJc w:val="left"/>
      <w:pPr>
        <w:ind w:left="4380" w:hanging="360"/>
      </w:pPr>
      <w:rPr>
        <w:vertAlign w:val="baseline"/>
      </w:rPr>
    </w:lvl>
    <w:lvl w:ilvl="5">
      <w:start w:val="1"/>
      <w:numFmt w:val="lowerRoman"/>
      <w:lvlText w:val="%6."/>
      <w:lvlJc w:val="right"/>
      <w:pPr>
        <w:ind w:left="5100" w:hanging="180"/>
      </w:pPr>
      <w:rPr>
        <w:vertAlign w:val="baseline"/>
      </w:rPr>
    </w:lvl>
    <w:lvl w:ilvl="6">
      <w:start w:val="1"/>
      <w:numFmt w:val="decimal"/>
      <w:lvlText w:val="%7."/>
      <w:lvlJc w:val="left"/>
      <w:pPr>
        <w:ind w:left="5820" w:hanging="360"/>
      </w:pPr>
      <w:rPr>
        <w:vertAlign w:val="baseline"/>
      </w:rPr>
    </w:lvl>
    <w:lvl w:ilvl="7">
      <w:start w:val="1"/>
      <w:numFmt w:val="lowerLetter"/>
      <w:lvlText w:val="%8."/>
      <w:lvlJc w:val="left"/>
      <w:pPr>
        <w:ind w:left="6540" w:hanging="360"/>
      </w:pPr>
      <w:rPr>
        <w:vertAlign w:val="baseline"/>
      </w:rPr>
    </w:lvl>
    <w:lvl w:ilvl="8">
      <w:start w:val="1"/>
      <w:numFmt w:val="lowerRoman"/>
      <w:lvlText w:val="%9."/>
      <w:lvlJc w:val="right"/>
      <w:pPr>
        <w:ind w:left="7260" w:hanging="180"/>
      </w:pPr>
      <w:rPr>
        <w:vertAlign w:val="baseline"/>
      </w:rPr>
    </w:lvl>
  </w:abstractNum>
  <w:abstractNum w:abstractNumId="3" w15:restartNumberingAfterBreak="0">
    <w:nsid w:val="2EBA4245"/>
    <w:multiLevelType w:val="multilevel"/>
    <w:tmpl w:val="3AD201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9913FA6"/>
    <w:multiLevelType w:val="multilevel"/>
    <w:tmpl w:val="0E3A3F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5010929"/>
    <w:multiLevelType w:val="multilevel"/>
    <w:tmpl w:val="399A39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E8D4882"/>
    <w:multiLevelType w:val="multilevel"/>
    <w:tmpl w:val="CF20B9C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A4"/>
    <w:rsid w:val="00532A64"/>
    <w:rsid w:val="006075F4"/>
    <w:rsid w:val="007F21FE"/>
    <w:rsid w:val="00996AA4"/>
    <w:rsid w:val="00D02B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1C33"/>
  <w15:docId w15:val="{3BD325D5-51D1-4FEA-866C-B4135B03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7F2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FE"/>
    <w:rPr>
      <w:rFonts w:ascii="Segoe UI" w:hAnsi="Segoe UI" w:cs="Segoe UI"/>
      <w:sz w:val="18"/>
      <w:szCs w:val="18"/>
    </w:rPr>
  </w:style>
  <w:style w:type="paragraph" w:styleId="ListParagraph">
    <w:name w:val="List Paragraph"/>
    <w:basedOn w:val="Normal"/>
    <w:uiPriority w:val="34"/>
    <w:qFormat/>
    <w:rsid w:val="007F2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Menolly Lysne</dc:creator>
  <cp:lastModifiedBy>Menolly Lysne</cp:lastModifiedBy>
  <cp:revision>4</cp:revision>
  <cp:lastPrinted>2018-04-16T21:38:00Z</cp:lastPrinted>
  <dcterms:created xsi:type="dcterms:W3CDTF">2018-04-16T18:23:00Z</dcterms:created>
  <dcterms:modified xsi:type="dcterms:W3CDTF">2018-04-17T16:22:00Z</dcterms:modified>
</cp:coreProperties>
</file>