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B9" w:rsidRDefault="007672B9" w:rsidP="00F77E3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Ionic and Covalent Bonding Activity</w:t>
      </w:r>
    </w:p>
    <w:p w:rsidR="007672B9" w:rsidRDefault="007672B9" w:rsidP="007672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1:</w:t>
      </w:r>
    </w:p>
    <w:p w:rsidR="007672B9" w:rsidRDefault="007672B9" w:rsidP="00767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your </w:t>
      </w:r>
      <w:r w:rsidR="00683F79">
        <w:rPr>
          <w:rFonts w:ascii="Arial" w:hAnsi="Arial" w:cs="Arial"/>
          <w:sz w:val="24"/>
          <w:szCs w:val="24"/>
        </w:rPr>
        <w:t>cut-out</w:t>
      </w:r>
      <w:r>
        <w:rPr>
          <w:rFonts w:ascii="Arial" w:hAnsi="Arial" w:cs="Arial"/>
          <w:sz w:val="24"/>
          <w:szCs w:val="24"/>
        </w:rPr>
        <w:t xml:space="preserve"> of two elements,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543"/>
      </w:tblGrid>
      <w:tr w:rsidR="007672B9" w:rsidTr="007672B9">
        <w:tc>
          <w:tcPr>
            <w:tcW w:w="3116" w:type="dxa"/>
          </w:tcPr>
          <w:p w:rsidR="007672B9" w:rsidRDefault="007672B9" w:rsidP="007672B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672B9" w:rsidRPr="007672B9" w:rsidRDefault="007672B9" w:rsidP="00767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Metal</w:t>
            </w:r>
          </w:p>
        </w:tc>
        <w:tc>
          <w:tcPr>
            <w:tcW w:w="3543" w:type="dxa"/>
          </w:tcPr>
          <w:p w:rsidR="007672B9" w:rsidRPr="007672B9" w:rsidRDefault="007672B9" w:rsidP="00767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Non-Metal</w:t>
            </w: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element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number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mass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protons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neutrons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electrons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 charge(s)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valence electrons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electron shells</w:t>
            </w:r>
          </w:p>
        </w:tc>
        <w:tc>
          <w:tcPr>
            <w:tcW w:w="3117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Bohr diagram</w:t>
            </w:r>
          </w:p>
        </w:tc>
        <w:tc>
          <w:tcPr>
            <w:tcW w:w="3117" w:type="dxa"/>
          </w:tcPr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rPr>
                <w:sz w:val="24"/>
                <w:szCs w:val="24"/>
              </w:rPr>
            </w:pPr>
          </w:p>
        </w:tc>
      </w:tr>
      <w:tr w:rsidR="007672B9" w:rsidTr="007672B9">
        <w:tc>
          <w:tcPr>
            <w:tcW w:w="3116" w:type="dxa"/>
          </w:tcPr>
          <w:p w:rsidR="007672B9" w:rsidRDefault="007672B9" w:rsidP="0076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dot diagram</w:t>
            </w:r>
          </w:p>
        </w:tc>
        <w:tc>
          <w:tcPr>
            <w:tcW w:w="3117" w:type="dxa"/>
          </w:tcPr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  <w:p w:rsidR="007672B9" w:rsidRDefault="007672B9" w:rsidP="007672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672B9" w:rsidRDefault="007672B9" w:rsidP="007672B9">
            <w:pPr>
              <w:rPr>
                <w:sz w:val="24"/>
                <w:szCs w:val="24"/>
              </w:rPr>
            </w:pPr>
          </w:p>
        </w:tc>
      </w:tr>
    </w:tbl>
    <w:p w:rsidR="007672B9" w:rsidRDefault="007672B9" w:rsidP="007672B9">
      <w:pPr>
        <w:rPr>
          <w:sz w:val="24"/>
          <w:szCs w:val="24"/>
        </w:rPr>
      </w:pPr>
    </w:p>
    <w:p w:rsidR="007672B9" w:rsidRPr="007672B9" w:rsidRDefault="007672B9" w:rsidP="007672B9">
      <w:pPr>
        <w:spacing w:line="240" w:lineRule="auto"/>
        <w:rPr>
          <w:sz w:val="24"/>
          <w:szCs w:val="24"/>
          <w:u w:val="single"/>
        </w:rPr>
      </w:pPr>
      <w:r w:rsidRPr="007672B9">
        <w:rPr>
          <w:sz w:val="24"/>
          <w:szCs w:val="24"/>
          <w:u w:val="single"/>
        </w:rPr>
        <w:t xml:space="preserve">Step 2: </w:t>
      </w:r>
    </w:p>
    <w:p w:rsidR="007672B9" w:rsidRDefault="007672B9" w:rsidP="007672B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Choose another student to bond with.</w:t>
      </w:r>
    </w:p>
    <w:p w:rsidR="007672B9" w:rsidRDefault="007672B9" w:rsidP="007672B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what type of compound you are making (ionic or covalent)</w:t>
      </w:r>
    </w:p>
    <w:p w:rsidR="007672B9" w:rsidRDefault="007672B9" w:rsidP="007672B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ionic, label anion and cation (positive and negative charges)</w:t>
      </w:r>
    </w:p>
    <w:p w:rsidR="007672B9" w:rsidRDefault="007672B9" w:rsidP="007672B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covalent, </w:t>
      </w:r>
      <w:r w:rsidR="00683F79">
        <w:rPr>
          <w:sz w:val="24"/>
          <w:szCs w:val="24"/>
        </w:rPr>
        <w:t>label</w:t>
      </w:r>
      <w:r>
        <w:rPr>
          <w:sz w:val="24"/>
          <w:szCs w:val="24"/>
        </w:rPr>
        <w:t xml:space="preserve"> lone pair(s) and bonding pair(s)</w:t>
      </w:r>
    </w:p>
    <w:p w:rsidR="007672B9" w:rsidRDefault="007672B9" w:rsidP="007672B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Draw the bond using a Lewis dot diagram</w:t>
      </w:r>
    </w:p>
    <w:p w:rsidR="00C7791E" w:rsidRDefault="00C7791E" w:rsidP="007672B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out the chemical formula of the compound you have created</w:t>
      </w:r>
    </w:p>
    <w:p w:rsidR="007672B9" w:rsidRDefault="007672B9" w:rsidP="007672B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Repeat this 7 more times</w:t>
      </w:r>
    </w:p>
    <w:p w:rsidR="00F77E3B" w:rsidRDefault="00F77E3B" w:rsidP="00F77E3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**You must make at least 3 ionic and 3 covalent compounds**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83F79" w:rsidRPr="00683F79" w:rsidRDefault="00683F79" w:rsidP="00683F79">
      <w:pPr>
        <w:spacing w:line="240" w:lineRule="auto"/>
        <w:rPr>
          <w:sz w:val="24"/>
          <w:szCs w:val="24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4685"/>
        <w:gridCol w:w="5238"/>
      </w:tblGrid>
      <w:tr w:rsidR="00683F79" w:rsidTr="00683F79">
        <w:tc>
          <w:tcPr>
            <w:tcW w:w="4685" w:type="dxa"/>
          </w:tcPr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Type of Compound:</w:t>
            </w: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7672B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  <w:tc>
          <w:tcPr>
            <w:tcW w:w="5238" w:type="dxa"/>
          </w:tcPr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Compound: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</w:tr>
      <w:tr w:rsidR="00683F79" w:rsidTr="00683F79">
        <w:tc>
          <w:tcPr>
            <w:tcW w:w="4685" w:type="dxa"/>
          </w:tcPr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Compound: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  <w:tc>
          <w:tcPr>
            <w:tcW w:w="5238" w:type="dxa"/>
          </w:tcPr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Compound: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</w:tr>
      <w:tr w:rsidR="00683F79" w:rsidTr="00683F79">
        <w:tc>
          <w:tcPr>
            <w:tcW w:w="4685" w:type="dxa"/>
          </w:tcPr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Compound: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  <w:tc>
          <w:tcPr>
            <w:tcW w:w="5238" w:type="dxa"/>
          </w:tcPr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Compound: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</w:tr>
      <w:tr w:rsidR="00683F79" w:rsidTr="00683F79">
        <w:tc>
          <w:tcPr>
            <w:tcW w:w="4685" w:type="dxa"/>
          </w:tcPr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Compound: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  <w:tc>
          <w:tcPr>
            <w:tcW w:w="5238" w:type="dxa"/>
          </w:tcPr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Compound: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Labeled diagram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using Lewis dot </w:t>
            </w: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3F79" w:rsidRDefault="00683F79" w:rsidP="00683F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Formula:</w:t>
            </w:r>
          </w:p>
        </w:tc>
      </w:tr>
    </w:tbl>
    <w:p w:rsidR="007672B9" w:rsidRPr="00683F79" w:rsidRDefault="007672B9" w:rsidP="00683F79">
      <w:pPr>
        <w:spacing w:line="240" w:lineRule="auto"/>
        <w:rPr>
          <w:sz w:val="24"/>
          <w:szCs w:val="24"/>
        </w:rPr>
      </w:pPr>
    </w:p>
    <w:sectPr w:rsidR="007672B9" w:rsidRPr="00683F79" w:rsidSect="00683F79">
      <w:headerReference w:type="default" r:id="rId7"/>
      <w:pgSz w:w="12240" w:h="15840"/>
      <w:pgMar w:top="1276" w:right="10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EB" w:rsidRDefault="00D776EB" w:rsidP="007672B9">
      <w:pPr>
        <w:spacing w:after="0" w:line="240" w:lineRule="auto"/>
      </w:pPr>
      <w:r>
        <w:separator/>
      </w:r>
    </w:p>
  </w:endnote>
  <w:endnote w:type="continuationSeparator" w:id="0">
    <w:p w:rsidR="00D776EB" w:rsidRDefault="00D776EB" w:rsidP="007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EB" w:rsidRDefault="00D776EB" w:rsidP="007672B9">
      <w:pPr>
        <w:spacing w:after="0" w:line="240" w:lineRule="auto"/>
      </w:pPr>
      <w:r>
        <w:separator/>
      </w:r>
    </w:p>
  </w:footnote>
  <w:footnote w:type="continuationSeparator" w:id="0">
    <w:p w:rsidR="00D776EB" w:rsidRDefault="00D776EB" w:rsidP="007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B9" w:rsidRDefault="007672B9">
    <w:pPr>
      <w:pStyle w:val="Header"/>
    </w:pPr>
    <w:r>
      <w:ptab w:relativeTo="margin" w:alignment="center" w:leader="none"/>
    </w:r>
    <w:r>
      <w:ptab w:relativeTo="margin" w:alignment="right" w:leader="none"/>
    </w:r>
    <w:r>
      <w:t>Name:_______________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470"/>
    <w:multiLevelType w:val="hybridMultilevel"/>
    <w:tmpl w:val="482E6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9"/>
    <w:rsid w:val="00683F79"/>
    <w:rsid w:val="007672B9"/>
    <w:rsid w:val="00C7791E"/>
    <w:rsid w:val="00D776EB"/>
    <w:rsid w:val="00E66400"/>
    <w:rsid w:val="00F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B4CB"/>
  <w15:chartTrackingRefBased/>
  <w15:docId w15:val="{10610998-390F-432A-9783-C821FE8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9"/>
  </w:style>
  <w:style w:type="paragraph" w:styleId="Footer">
    <w:name w:val="footer"/>
    <w:basedOn w:val="Normal"/>
    <w:link w:val="FooterChar"/>
    <w:uiPriority w:val="99"/>
    <w:unhideWhenUsed/>
    <w:rsid w:val="007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9"/>
  </w:style>
  <w:style w:type="table" w:styleId="TableGrid">
    <w:name w:val="Table Grid"/>
    <w:basedOn w:val="TableNormal"/>
    <w:uiPriority w:val="39"/>
    <w:rsid w:val="007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Menolly Lysne</dc:creator>
  <cp:keywords/>
  <dc:description/>
  <cp:lastModifiedBy>Menolly Lysne</cp:lastModifiedBy>
  <cp:revision>3</cp:revision>
  <cp:lastPrinted>2018-04-13T16:09:00Z</cp:lastPrinted>
  <dcterms:created xsi:type="dcterms:W3CDTF">2018-04-13T15:50:00Z</dcterms:created>
  <dcterms:modified xsi:type="dcterms:W3CDTF">2018-04-13T16:16:00Z</dcterms:modified>
</cp:coreProperties>
</file>