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DA" w:rsidRPr="00247BAA" w:rsidRDefault="002F44DA" w:rsidP="002F44D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Balancing Chemical Equations Worksheet</w:t>
      </w:r>
    </w:p>
    <w:p w:rsidR="002F44DA" w:rsidRDefault="002F44DA" w:rsidP="002F44DA"/>
    <w:p w:rsidR="002F44DA" w:rsidRDefault="002F44DA" w:rsidP="002F44DA">
      <w:r>
        <w:t>Complete the following on a separate sheet of paper</w:t>
      </w:r>
    </w:p>
    <w:p w:rsidR="0078767B" w:rsidRDefault="00947075">
      <w:r>
        <w:t xml:space="preserve">Balance the following skeleton equations. </w:t>
      </w:r>
    </w:p>
    <w:p w:rsidR="0078767B" w:rsidRDefault="0078767B"/>
    <w:p w:rsidR="0078767B" w:rsidRDefault="00947075">
      <w:pPr>
        <w:numPr>
          <w:ilvl w:val="0"/>
          <w:numId w:val="1"/>
        </w:numPr>
        <w:contextualSpacing/>
      </w:pPr>
      <w:r>
        <w:t>H</w:t>
      </w:r>
      <w:r>
        <w:rPr>
          <w:vertAlign w:val="subscript"/>
        </w:rPr>
        <w:t>2</w:t>
      </w:r>
      <w:r>
        <w:t xml:space="preserve"> + F</w:t>
      </w:r>
      <w:r>
        <w:rPr>
          <w:vertAlign w:val="subscript"/>
        </w:rPr>
        <w:t>2</w:t>
      </w:r>
      <w:r>
        <w:t xml:space="preserve"> -&gt; HF</w:t>
      </w:r>
    </w:p>
    <w:p w:rsidR="0078767B" w:rsidRDefault="00947075">
      <w:pPr>
        <w:numPr>
          <w:ilvl w:val="0"/>
          <w:numId w:val="1"/>
        </w:numPr>
        <w:contextualSpacing/>
      </w:pPr>
      <w:r>
        <w:t>Sn + O</w:t>
      </w:r>
      <w:r>
        <w:rPr>
          <w:vertAlign w:val="subscript"/>
        </w:rPr>
        <w:t>2</w:t>
      </w:r>
      <w:r>
        <w:t xml:space="preserve"> -&gt; SnO</w:t>
      </w:r>
    </w:p>
    <w:p w:rsidR="0078767B" w:rsidRDefault="00947075">
      <w:pPr>
        <w:numPr>
          <w:ilvl w:val="0"/>
          <w:numId w:val="1"/>
        </w:numPr>
        <w:contextualSpacing/>
      </w:pPr>
      <w:r>
        <w:t>MgCl</w:t>
      </w:r>
      <w:r>
        <w:rPr>
          <w:vertAlign w:val="subscript"/>
        </w:rPr>
        <w:t>2</w:t>
      </w:r>
      <w:r w:rsidR="00322F1E">
        <w:t xml:space="preserve"> -&gt; Mg</w:t>
      </w:r>
      <w:bookmarkStart w:id="0" w:name="_GoBack"/>
      <w:bookmarkEnd w:id="0"/>
      <w:r>
        <w:t xml:space="preserve"> + Cl</w:t>
      </w:r>
    </w:p>
    <w:p w:rsidR="0078767B" w:rsidRDefault="00947075">
      <w:pPr>
        <w:numPr>
          <w:ilvl w:val="0"/>
          <w:numId w:val="1"/>
        </w:numPr>
        <w:contextualSpacing/>
      </w:pPr>
      <w:r>
        <w:t>KNO</w:t>
      </w:r>
      <w:r>
        <w:rPr>
          <w:vertAlign w:val="subscript"/>
        </w:rPr>
        <w:t>3</w:t>
      </w:r>
      <w:r>
        <w:t xml:space="preserve"> -&gt; KNO</w:t>
      </w:r>
      <w:r>
        <w:rPr>
          <w:vertAlign w:val="subscript"/>
        </w:rPr>
        <w:t>2</w:t>
      </w:r>
      <w:r>
        <w:t xml:space="preserve"> + O</w:t>
      </w:r>
      <w:r>
        <w:rPr>
          <w:vertAlign w:val="subscript"/>
        </w:rPr>
        <w:t>2</w:t>
      </w:r>
    </w:p>
    <w:p w:rsidR="0078767B" w:rsidRDefault="00947075">
      <w:pPr>
        <w:numPr>
          <w:ilvl w:val="0"/>
          <w:numId w:val="1"/>
        </w:numPr>
        <w:contextualSpacing/>
      </w:pPr>
      <w:r>
        <w:t>Li + H</w:t>
      </w:r>
      <w:r>
        <w:rPr>
          <w:vertAlign w:val="subscript"/>
        </w:rPr>
        <w:t>2</w:t>
      </w:r>
      <w:r>
        <w:t>O -&gt; LiOH + H</w:t>
      </w:r>
      <w:r>
        <w:rPr>
          <w:vertAlign w:val="subscript"/>
        </w:rPr>
        <w:t>2</w:t>
      </w:r>
    </w:p>
    <w:p w:rsidR="0078767B" w:rsidRDefault="00947075">
      <w:pPr>
        <w:numPr>
          <w:ilvl w:val="0"/>
          <w:numId w:val="1"/>
        </w:numPr>
        <w:contextualSpacing/>
      </w:pPr>
      <w:r>
        <w:t>C</w:t>
      </w:r>
      <w:r>
        <w:rPr>
          <w:vertAlign w:val="subscript"/>
        </w:rPr>
        <w:t>9</w:t>
      </w:r>
      <w:r>
        <w:t>H</w:t>
      </w:r>
      <w:r>
        <w:rPr>
          <w:vertAlign w:val="subscript"/>
        </w:rPr>
        <w:t>6</w:t>
      </w:r>
      <w:r>
        <w:t>O</w:t>
      </w:r>
      <w:r>
        <w:rPr>
          <w:vertAlign w:val="subscript"/>
        </w:rPr>
        <w:t>4</w:t>
      </w:r>
      <w:r>
        <w:t xml:space="preserve"> + O</w:t>
      </w:r>
      <w:r>
        <w:rPr>
          <w:vertAlign w:val="subscript"/>
        </w:rPr>
        <w:t>2</w:t>
      </w:r>
      <w:r>
        <w:t xml:space="preserve"> -&gt; CO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78767B" w:rsidRDefault="00947075">
      <w:pPr>
        <w:numPr>
          <w:ilvl w:val="0"/>
          <w:numId w:val="1"/>
        </w:numPr>
        <w:contextualSpacing/>
      </w:pPr>
      <w:r>
        <w:t>Al +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-&gt; H</w:t>
      </w:r>
      <w:r>
        <w:rPr>
          <w:vertAlign w:val="subscript"/>
        </w:rPr>
        <w:t>2</w:t>
      </w:r>
      <w:r>
        <w:t xml:space="preserve"> +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</w:p>
    <w:p w:rsidR="0078767B" w:rsidRDefault="00947075">
      <w:pPr>
        <w:numPr>
          <w:ilvl w:val="0"/>
          <w:numId w:val="1"/>
        </w:numPr>
        <w:contextualSpacing/>
      </w:pPr>
      <w:r>
        <w:t>FeCl</w:t>
      </w:r>
      <w:r>
        <w:rPr>
          <w:vertAlign w:val="subscript"/>
        </w:rPr>
        <w:t xml:space="preserve">3 </w:t>
      </w:r>
      <w:r>
        <w:t>+ Ca(OH)</w:t>
      </w:r>
      <w:r>
        <w:rPr>
          <w:vertAlign w:val="subscript"/>
        </w:rPr>
        <w:t>2</w:t>
      </w:r>
      <w:r>
        <w:t xml:space="preserve"> -&gt; Fe(OH)</w:t>
      </w:r>
      <w:r>
        <w:rPr>
          <w:vertAlign w:val="subscript"/>
        </w:rPr>
        <w:t>3</w:t>
      </w:r>
      <w:r>
        <w:t xml:space="preserve"> + CaCl</w:t>
      </w:r>
      <w:r>
        <w:rPr>
          <w:vertAlign w:val="subscript"/>
        </w:rPr>
        <w:t>2</w:t>
      </w:r>
    </w:p>
    <w:p w:rsidR="0078767B" w:rsidRDefault="00947075">
      <w:pPr>
        <w:numPr>
          <w:ilvl w:val="0"/>
          <w:numId w:val="1"/>
        </w:numPr>
        <w:contextualSpacing/>
      </w:pPr>
      <w:r>
        <w:t>Pb(NO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 xml:space="preserve">2 </w:t>
      </w:r>
      <w:r>
        <w:t>+ K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t xml:space="preserve"> -&gt; PbCrO</w:t>
      </w:r>
      <w:r>
        <w:rPr>
          <w:vertAlign w:val="subscript"/>
        </w:rPr>
        <w:t>4</w:t>
      </w:r>
      <w:r>
        <w:t xml:space="preserve"> +KNO</w:t>
      </w:r>
      <w:r>
        <w:rPr>
          <w:vertAlign w:val="subscript"/>
        </w:rPr>
        <w:t>3</w:t>
      </w:r>
    </w:p>
    <w:p w:rsidR="0078767B" w:rsidRDefault="00947075">
      <w:pPr>
        <w:numPr>
          <w:ilvl w:val="0"/>
          <w:numId w:val="1"/>
        </w:numPr>
        <w:contextualSpacing/>
      </w:pPr>
      <w:r>
        <w:t>Ca(OH)</w:t>
      </w:r>
      <w:r>
        <w:rPr>
          <w:vertAlign w:val="subscript"/>
        </w:rPr>
        <w:t>2</w:t>
      </w:r>
      <w:r>
        <w:t xml:space="preserve"> + NH</w:t>
      </w:r>
      <w:r>
        <w:rPr>
          <w:vertAlign w:val="subscript"/>
        </w:rPr>
        <w:t>4</w:t>
      </w:r>
      <w:r>
        <w:t>Cl -&gt; NH</w:t>
      </w:r>
      <w:r>
        <w:rPr>
          <w:vertAlign w:val="subscript"/>
        </w:rPr>
        <w:t>3</w:t>
      </w:r>
      <w:r>
        <w:t xml:space="preserve"> + CaCl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78767B" w:rsidRDefault="0078767B">
      <w:pPr>
        <w:ind w:left="720"/>
      </w:pPr>
    </w:p>
    <w:p w:rsidR="0078767B" w:rsidRDefault="00947075">
      <w:r>
        <w:t xml:space="preserve">Write the skeleton for each of the following reactions.  Then balance each of the following chemical equations.  </w:t>
      </w:r>
    </w:p>
    <w:p w:rsidR="0078767B" w:rsidRDefault="0078767B"/>
    <w:p w:rsidR="0078767B" w:rsidRDefault="00947075">
      <w:pPr>
        <w:numPr>
          <w:ilvl w:val="0"/>
          <w:numId w:val="1"/>
        </w:numPr>
        <w:contextualSpacing/>
      </w:pPr>
      <w:bookmarkStart w:id="1" w:name="_gjdgxs" w:colFirst="0" w:colLast="0"/>
      <w:bookmarkEnd w:id="1"/>
      <w:r>
        <w:t>hydrogen + oxygen -&gt; water</w:t>
      </w:r>
    </w:p>
    <w:p w:rsidR="0078767B" w:rsidRDefault="00947075">
      <w:pPr>
        <w:numPr>
          <w:ilvl w:val="0"/>
          <w:numId w:val="1"/>
        </w:numPr>
        <w:contextualSpacing/>
      </w:pPr>
      <w:r>
        <w:t>iron (III) oxide + hydrogen -&gt; water + iron</w:t>
      </w:r>
    </w:p>
    <w:p w:rsidR="0078767B" w:rsidRDefault="00947075">
      <w:pPr>
        <w:numPr>
          <w:ilvl w:val="0"/>
          <w:numId w:val="1"/>
        </w:numPr>
        <w:contextualSpacing/>
      </w:pPr>
      <w:r>
        <w:t xml:space="preserve">sodium + water -&gt; sodium hydroxide + hydrogen </w:t>
      </w:r>
    </w:p>
    <w:p w:rsidR="0078767B" w:rsidRDefault="00947075">
      <w:pPr>
        <w:numPr>
          <w:ilvl w:val="0"/>
          <w:numId w:val="1"/>
        </w:numPr>
        <w:contextualSpacing/>
      </w:pPr>
      <w:r>
        <w:t>chromium + Tin (IV) chloride -&gt; chromium (III) chloride + tin</w:t>
      </w:r>
    </w:p>
    <w:p w:rsidR="0078767B" w:rsidRDefault="00947075">
      <w:pPr>
        <w:numPr>
          <w:ilvl w:val="0"/>
          <w:numId w:val="1"/>
        </w:numPr>
        <w:contextualSpacing/>
      </w:pPr>
      <w:r>
        <w:t>magnesium + copper (II) sulphate -&gt; magnesium sulphate + copper</w:t>
      </w:r>
    </w:p>
    <w:p w:rsidR="0078767B" w:rsidRDefault="00947075">
      <w:pPr>
        <w:numPr>
          <w:ilvl w:val="0"/>
          <w:numId w:val="1"/>
        </w:numPr>
        <w:contextualSpacing/>
      </w:pPr>
      <w:r>
        <w:t>zinc sulphate + strontium chloride -&gt; zinc chloride + strontium sulphate</w:t>
      </w:r>
    </w:p>
    <w:p w:rsidR="0078767B" w:rsidRDefault="00947075">
      <w:pPr>
        <w:numPr>
          <w:ilvl w:val="0"/>
          <w:numId w:val="1"/>
        </w:numPr>
        <w:contextualSpacing/>
      </w:pPr>
      <w:r>
        <w:t>ammonium chloride + lead (III) nitrate -&gt; ammonium nitrate + lead (III) chloride</w:t>
      </w:r>
    </w:p>
    <w:p w:rsidR="0078767B" w:rsidRDefault="00947075">
      <w:pPr>
        <w:numPr>
          <w:ilvl w:val="0"/>
          <w:numId w:val="1"/>
        </w:numPr>
        <w:contextualSpacing/>
      </w:pPr>
      <w:r>
        <w:t>iron (III) nitrate + magnesium sulphide -&gt; iron (III) sulphide + magnesium nitrate</w:t>
      </w:r>
    </w:p>
    <w:p w:rsidR="0078767B" w:rsidRDefault="00947075">
      <w:pPr>
        <w:numPr>
          <w:ilvl w:val="0"/>
          <w:numId w:val="1"/>
        </w:numPr>
        <w:contextualSpacing/>
      </w:pPr>
      <w:r>
        <w:t>aluminum chloride + sodium carbonate -&gt; aluminum carbonate + sodium chloride</w:t>
      </w:r>
    </w:p>
    <w:p w:rsidR="0078767B" w:rsidRDefault="00947075">
      <w:pPr>
        <w:numPr>
          <w:ilvl w:val="0"/>
          <w:numId w:val="1"/>
        </w:numPr>
        <w:contextualSpacing/>
      </w:pPr>
      <w:r>
        <w:t>sodium phosphate + calcium hydroxide -&gt; sodium hydroxide + calcium phosphate</w:t>
      </w:r>
    </w:p>
    <w:p w:rsidR="0078767B" w:rsidRDefault="0078767B"/>
    <w:p w:rsidR="0078767B" w:rsidRDefault="00947075">
      <w:r>
        <w:t xml:space="preserve">Rewrite the following sentences as chemical work equations.  Then write the skeleton equation and balance the equation. </w:t>
      </w:r>
    </w:p>
    <w:p w:rsidR="0078767B" w:rsidRDefault="0078767B"/>
    <w:p w:rsidR="0078767B" w:rsidRDefault="00947075">
      <w:pPr>
        <w:numPr>
          <w:ilvl w:val="0"/>
          <w:numId w:val="1"/>
        </w:numPr>
        <w:contextualSpacing/>
      </w:pPr>
      <w:r>
        <w:t xml:space="preserve">iron combines with oxygen to form iron (II) oxide </w:t>
      </w:r>
    </w:p>
    <w:p w:rsidR="0078767B" w:rsidRDefault="00947075">
      <w:pPr>
        <w:numPr>
          <w:ilvl w:val="0"/>
          <w:numId w:val="1"/>
        </w:numPr>
        <w:contextualSpacing/>
      </w:pPr>
      <w:r>
        <w:t xml:space="preserve">A solution of hydrogen chloride reacts with sodium carbonate to produce carbon dioxide, sodium chloride, and water.  </w:t>
      </w:r>
    </w:p>
    <w:p w:rsidR="0078767B" w:rsidRDefault="00947075">
      <w:pPr>
        <w:numPr>
          <w:ilvl w:val="0"/>
          <w:numId w:val="1"/>
        </w:numPr>
        <w:contextualSpacing/>
      </w:pPr>
      <w:r>
        <w:t xml:space="preserve">When aluminum metal is exposed to oxygen, a metal oxide called aluminum oxide is formed.  </w:t>
      </w:r>
    </w:p>
    <w:p w:rsidR="0078767B" w:rsidRDefault="00947075">
      <w:pPr>
        <w:numPr>
          <w:ilvl w:val="0"/>
          <w:numId w:val="1"/>
        </w:numPr>
        <w:contextualSpacing/>
      </w:pPr>
      <w:r>
        <w:t xml:space="preserve">water reacts with sodium oxide to produce a solution of sodium hydroxide. </w:t>
      </w:r>
    </w:p>
    <w:p w:rsidR="0078767B" w:rsidRDefault="00947075">
      <w:pPr>
        <w:numPr>
          <w:ilvl w:val="0"/>
          <w:numId w:val="1"/>
        </w:numPr>
        <w:contextualSpacing/>
      </w:pPr>
      <w:r>
        <w:t>Hydrogen gas reacts with nitrogen trifluoride to form nitrogen has n hydrogen fluoride.</w:t>
      </w:r>
    </w:p>
    <w:p w:rsidR="0078767B" w:rsidRDefault="00947075">
      <w:pPr>
        <w:numPr>
          <w:ilvl w:val="0"/>
          <w:numId w:val="1"/>
        </w:numPr>
        <w:contextualSpacing/>
      </w:pPr>
      <w:r>
        <w:t>Chromium (III) sulphate reacts with potassium carbonate to form chromium (III) carbonate and potassium sulphate</w:t>
      </w:r>
    </w:p>
    <w:p w:rsidR="0078767B" w:rsidRDefault="0078767B">
      <w:pPr>
        <w:ind w:left="360"/>
      </w:pPr>
    </w:p>
    <w:sectPr w:rsidR="0078767B">
      <w:headerReference w:type="default" r:id="rId7"/>
      <w:head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63" w:rsidRDefault="00644C63">
      <w:r>
        <w:separator/>
      </w:r>
    </w:p>
  </w:endnote>
  <w:endnote w:type="continuationSeparator" w:id="0">
    <w:p w:rsidR="00644C63" w:rsidRDefault="0064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63" w:rsidRDefault="00644C63">
      <w:r>
        <w:separator/>
      </w:r>
    </w:p>
  </w:footnote>
  <w:footnote w:type="continuationSeparator" w:id="0">
    <w:p w:rsidR="00644C63" w:rsidRDefault="00644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7B" w:rsidRDefault="00947075">
    <w:pPr>
      <w:tabs>
        <w:tab w:val="center" w:pos="4680"/>
        <w:tab w:val="right" w:pos="9360"/>
      </w:tabs>
      <w:spacing w:before="708"/>
    </w:pPr>
    <w:r>
      <w:t>Name: ________________________</w:t>
    </w:r>
  </w:p>
  <w:p w:rsidR="0078767B" w:rsidRDefault="0078767B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7B" w:rsidRDefault="00947075">
    <w:pPr>
      <w:tabs>
        <w:tab w:val="center" w:pos="4680"/>
        <w:tab w:val="right" w:pos="9360"/>
      </w:tabs>
      <w:spacing w:before="708"/>
    </w:pPr>
    <w:r>
      <w:t>Name: ________________________</w:t>
    </w:r>
  </w:p>
  <w:p w:rsidR="0078767B" w:rsidRDefault="0078767B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582B"/>
    <w:multiLevelType w:val="multilevel"/>
    <w:tmpl w:val="8766C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7B"/>
    <w:rsid w:val="002F44DA"/>
    <w:rsid w:val="00322F1E"/>
    <w:rsid w:val="00644C63"/>
    <w:rsid w:val="0078767B"/>
    <w:rsid w:val="0094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4D85"/>
  <w15:docId w15:val="{E19BFD0E-6E45-4175-AC22-31E2CE20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3</cp:revision>
  <dcterms:created xsi:type="dcterms:W3CDTF">2018-04-19T15:42:00Z</dcterms:created>
  <dcterms:modified xsi:type="dcterms:W3CDTF">2018-04-19T21:30:00Z</dcterms:modified>
</cp:coreProperties>
</file>