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CC" w:rsidRDefault="009E6DD4" w:rsidP="00877196">
      <w:pPr>
        <w:rPr>
          <w:noProof/>
          <w:sz w:val="36"/>
          <w:lang w:val="en-CA" w:eastAsia="en-CA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92A939" wp14:editId="0272DAEF">
                <wp:simplePos x="0" y="0"/>
                <wp:positionH relativeFrom="column">
                  <wp:posOffset>3545205</wp:posOffset>
                </wp:positionH>
                <wp:positionV relativeFrom="paragraph">
                  <wp:posOffset>-278130</wp:posOffset>
                </wp:positionV>
                <wp:extent cx="2943225" cy="1030605"/>
                <wp:effectExtent l="0" t="0" r="2857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BF9" w:rsidRDefault="00A96BF9" w:rsidP="00877196">
                            <w:r>
                              <w:t xml:space="preserve">Teacher: Ms. </w:t>
                            </w:r>
                            <w:proofErr w:type="spellStart"/>
                            <w:r>
                              <w:t>Lysne</w:t>
                            </w:r>
                            <w:proofErr w:type="spellEnd"/>
                          </w:p>
                          <w:p w:rsidR="00A96BF9" w:rsidRDefault="00A96BF9" w:rsidP="00877196">
                            <w:r>
                              <w:t>Room: 2012</w:t>
                            </w:r>
                          </w:p>
                          <w:p w:rsidR="00A96BF9" w:rsidRDefault="00A96BF9" w:rsidP="00877196">
                            <w:r>
                              <w:t>Email: mlysne</w:t>
                            </w:r>
                            <w:hyperlink r:id="rId6" w:history="1">
                              <w:r w:rsidRPr="00DE04F7">
                                <w:rPr>
                                  <w:rStyle w:val="Hyperlink"/>
                                  <w:color w:val="000000"/>
                                  <w:u w:val="none"/>
                                </w:rPr>
                                <w:t>@deltasd.bc.ca</w:t>
                              </w:r>
                            </w:hyperlink>
                          </w:p>
                          <w:p w:rsidR="00A96BF9" w:rsidRDefault="00A96BF9" w:rsidP="00877196">
                            <w:r>
                              <w:t xml:space="preserve">Webpage: </w:t>
                            </w:r>
                            <w:r w:rsidRPr="00DE04F7">
                              <w:t>http://</w:t>
                            </w:r>
                            <w:r>
                              <w:t xml:space="preserve">lysneclassroom.weebly.com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9.15pt;margin-top:-21.85pt;width:23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">
                <v:textbox>
                  <w:txbxContent>
                    <w:p w:rsidR="00A96BF9" w:rsidRDefault="00A96BF9" w:rsidP="00877196">
                      <w:r>
                        <w:t xml:space="preserve">Teacher: Ms. </w:t>
                      </w:r>
                      <w:proofErr w:type="spellStart"/>
                      <w:r>
                        <w:t>Lysne</w:t>
                      </w:r>
                      <w:proofErr w:type="spellEnd"/>
                    </w:p>
                    <w:p w:rsidR="00A96BF9" w:rsidRDefault="00A96BF9" w:rsidP="00877196">
                      <w:r>
                        <w:t>Room: 2012</w:t>
                      </w:r>
                    </w:p>
                    <w:p w:rsidR="00A96BF9" w:rsidRDefault="00A96BF9" w:rsidP="00877196">
                      <w:r>
                        <w:t>Email: mlysne</w:t>
                      </w:r>
                      <w:hyperlink r:id="rId7" w:history="1">
                        <w:r w:rsidRPr="00DE04F7">
                          <w:rPr>
                            <w:rStyle w:val="Hyperlink"/>
                            <w:color w:val="000000"/>
                            <w:u w:val="none"/>
                          </w:rPr>
                          <w:t>@deltasd.bc.ca</w:t>
                        </w:r>
                      </w:hyperlink>
                    </w:p>
                    <w:p w:rsidR="00A96BF9" w:rsidRDefault="00A96BF9" w:rsidP="00877196">
                      <w:r>
                        <w:t xml:space="preserve">Webpage: </w:t>
                      </w:r>
                      <w:r w:rsidRPr="00DE04F7">
                        <w:t>http://</w:t>
                      </w:r>
                      <w:r>
                        <w:t xml:space="preserve">lysneclassroom.weebly.com </w:t>
                      </w:r>
                    </w:p>
                  </w:txbxContent>
                </v:textbox>
              </v:shape>
            </w:pict>
          </mc:Fallback>
        </mc:AlternateContent>
      </w:r>
      <w:r w:rsidR="00C023CC">
        <w:rPr>
          <w:noProof/>
          <w:sz w:val="36"/>
          <w:lang w:val="en-CA" w:eastAsia="en-CA"/>
        </w:rPr>
        <w:t xml:space="preserve">Foundations </w:t>
      </w:r>
      <w:r w:rsidR="00EB60B8">
        <w:rPr>
          <w:noProof/>
          <w:sz w:val="36"/>
          <w:lang w:val="en-CA" w:eastAsia="en-CA"/>
        </w:rPr>
        <w:t>Math 11</w:t>
      </w:r>
    </w:p>
    <w:p w:rsidR="00DD3D5C" w:rsidRPr="002A0A9F" w:rsidRDefault="002A0A9F" w:rsidP="00877196">
      <w:pPr>
        <w:rPr>
          <w:sz w:val="36"/>
        </w:rPr>
      </w:pPr>
      <w:r w:rsidRPr="002A0A9F">
        <w:rPr>
          <w:sz w:val="36"/>
        </w:rPr>
        <w:t>Course Outline</w:t>
      </w:r>
      <w:r w:rsidR="009E6DD4">
        <w:rPr>
          <w:sz w:val="36"/>
        </w:rPr>
        <w:tab/>
      </w:r>
      <w:r w:rsidR="009E6DD4">
        <w:rPr>
          <w:sz w:val="36"/>
        </w:rPr>
        <w:tab/>
      </w:r>
    </w:p>
    <w:p w:rsidR="002A0A9F" w:rsidRDefault="002A0A9F"/>
    <w:p w:rsidR="009E6DD4" w:rsidRDefault="00877196" w:rsidP="001A47DC">
      <w:r>
        <w:t>Topics</w:t>
      </w:r>
    </w:p>
    <w:p w:rsidR="002A0A9F" w:rsidRDefault="002A0A9F" w:rsidP="002A0A9F">
      <w:pPr>
        <w:numPr>
          <w:ilvl w:val="0"/>
          <w:numId w:val="1"/>
        </w:numPr>
      </w:pPr>
      <w:proofErr w:type="spellStart"/>
      <w:r>
        <w:t>Ch</w:t>
      </w:r>
      <w:proofErr w:type="spellEnd"/>
      <w:r w:rsidR="00DE04F7">
        <w:t xml:space="preserve"> </w:t>
      </w:r>
      <w:r>
        <w:t xml:space="preserve">1 </w:t>
      </w:r>
      <w:r w:rsidR="00EB60B8">
        <w:t>Inductive and Deductive Reasoning</w:t>
      </w:r>
    </w:p>
    <w:p w:rsidR="002A0A9F" w:rsidRDefault="002A0A9F" w:rsidP="002A0A9F">
      <w:pPr>
        <w:numPr>
          <w:ilvl w:val="0"/>
          <w:numId w:val="1"/>
        </w:numPr>
      </w:pPr>
      <w:proofErr w:type="spellStart"/>
      <w:r>
        <w:t>Ch</w:t>
      </w:r>
      <w:proofErr w:type="spellEnd"/>
      <w:r w:rsidR="00DE04F7">
        <w:t xml:space="preserve"> </w:t>
      </w:r>
      <w:r>
        <w:t xml:space="preserve">2 </w:t>
      </w:r>
      <w:r w:rsidR="00EB60B8">
        <w:t>Properties of Angles</w:t>
      </w:r>
    </w:p>
    <w:p w:rsidR="00EB60B8" w:rsidRDefault="00EB60B8" w:rsidP="00EB60B8">
      <w:pPr>
        <w:numPr>
          <w:ilvl w:val="1"/>
          <w:numId w:val="1"/>
        </w:numPr>
      </w:pPr>
      <w:proofErr w:type="spellStart"/>
      <w:r>
        <w:t>Ch</w:t>
      </w:r>
      <w:proofErr w:type="spellEnd"/>
      <w:r>
        <w:t xml:space="preserve"> 1-2 Cumulative Assignment</w:t>
      </w:r>
    </w:p>
    <w:p w:rsidR="002A0A9F" w:rsidRDefault="002A0A9F" w:rsidP="002A0A9F">
      <w:pPr>
        <w:numPr>
          <w:ilvl w:val="0"/>
          <w:numId w:val="1"/>
        </w:numPr>
      </w:pPr>
      <w:proofErr w:type="spellStart"/>
      <w:r>
        <w:t>Ch</w:t>
      </w:r>
      <w:proofErr w:type="spellEnd"/>
      <w:r w:rsidR="00DE04F7">
        <w:t xml:space="preserve"> </w:t>
      </w:r>
      <w:r w:rsidR="006C1AF1">
        <w:t xml:space="preserve">3 </w:t>
      </w:r>
      <w:r w:rsidR="00EB60B8">
        <w:t>Acute Triangle Trigonometry</w:t>
      </w:r>
    </w:p>
    <w:p w:rsidR="00EB60B8" w:rsidRDefault="002A0A9F" w:rsidP="008A5120">
      <w:pPr>
        <w:numPr>
          <w:ilvl w:val="0"/>
          <w:numId w:val="1"/>
        </w:numPr>
      </w:pPr>
      <w:proofErr w:type="spellStart"/>
      <w:r>
        <w:t>Ch</w:t>
      </w:r>
      <w:proofErr w:type="spellEnd"/>
      <w:r w:rsidR="00DE04F7">
        <w:t xml:space="preserve"> </w:t>
      </w:r>
      <w:r>
        <w:t xml:space="preserve">4 </w:t>
      </w:r>
      <w:r w:rsidR="00EB60B8">
        <w:t>Oblique Triangle Trigonometry</w:t>
      </w:r>
    </w:p>
    <w:p w:rsidR="00EB60B8" w:rsidRDefault="00EB60B8" w:rsidP="00EB60B8">
      <w:pPr>
        <w:numPr>
          <w:ilvl w:val="1"/>
          <w:numId w:val="1"/>
        </w:numPr>
      </w:pPr>
      <w:r>
        <w:t>Ch. 3-4 Cumulative Assignment</w:t>
      </w:r>
    </w:p>
    <w:p w:rsidR="002A0A9F" w:rsidRDefault="00EB60B8" w:rsidP="00EB60B8">
      <w:pPr>
        <w:numPr>
          <w:ilvl w:val="1"/>
          <w:numId w:val="1"/>
        </w:numPr>
      </w:pPr>
      <w:r>
        <w:t xml:space="preserve">Ch. 1-4 Midterm Exam </w:t>
      </w:r>
    </w:p>
    <w:p w:rsidR="002A0A9F" w:rsidRDefault="002A0A9F" w:rsidP="002A0A9F">
      <w:pPr>
        <w:numPr>
          <w:ilvl w:val="0"/>
          <w:numId w:val="1"/>
        </w:numPr>
      </w:pPr>
      <w:proofErr w:type="spellStart"/>
      <w:r>
        <w:t>Ch</w:t>
      </w:r>
      <w:proofErr w:type="spellEnd"/>
      <w:r w:rsidR="00DE04F7">
        <w:t xml:space="preserve"> </w:t>
      </w:r>
      <w:r w:rsidR="006C1AF1">
        <w:t xml:space="preserve">5 </w:t>
      </w:r>
      <w:r w:rsidR="00EB60B8">
        <w:t>Statistical Reasoning</w:t>
      </w:r>
    </w:p>
    <w:p w:rsidR="002A0A9F" w:rsidRDefault="002A0A9F" w:rsidP="002A0A9F">
      <w:pPr>
        <w:numPr>
          <w:ilvl w:val="0"/>
          <w:numId w:val="1"/>
        </w:numPr>
      </w:pPr>
      <w:proofErr w:type="spellStart"/>
      <w:r>
        <w:t>Ch</w:t>
      </w:r>
      <w:proofErr w:type="spellEnd"/>
      <w:r w:rsidR="00DE04F7">
        <w:t xml:space="preserve"> </w:t>
      </w:r>
      <w:r w:rsidR="001A47DC">
        <w:t xml:space="preserve">6 </w:t>
      </w:r>
      <w:r w:rsidR="00EB60B8">
        <w:t>Systems of Linear Equations</w:t>
      </w:r>
    </w:p>
    <w:p w:rsidR="00EB60B8" w:rsidRDefault="00EB60B8" w:rsidP="00EB60B8">
      <w:pPr>
        <w:numPr>
          <w:ilvl w:val="1"/>
          <w:numId w:val="1"/>
        </w:numPr>
      </w:pPr>
      <w:proofErr w:type="spellStart"/>
      <w:r>
        <w:t>Ch</w:t>
      </w:r>
      <w:proofErr w:type="spellEnd"/>
      <w:r>
        <w:t xml:space="preserve"> 5-6 Cumulative Assignment</w:t>
      </w:r>
    </w:p>
    <w:p w:rsidR="001A47DC" w:rsidRDefault="002A0A9F" w:rsidP="008A5120">
      <w:pPr>
        <w:numPr>
          <w:ilvl w:val="0"/>
          <w:numId w:val="1"/>
        </w:numPr>
      </w:pPr>
      <w:proofErr w:type="spellStart"/>
      <w:r>
        <w:t>Ch</w:t>
      </w:r>
      <w:proofErr w:type="spellEnd"/>
      <w:r w:rsidR="00DE04F7">
        <w:t xml:space="preserve"> </w:t>
      </w:r>
      <w:r w:rsidR="006C1AF1">
        <w:t xml:space="preserve">7 </w:t>
      </w:r>
      <w:r w:rsidR="00EB60B8">
        <w:t>Quadratic Functions and Equations</w:t>
      </w:r>
    </w:p>
    <w:p w:rsidR="00EB60B8" w:rsidRDefault="00EB60B8" w:rsidP="00EB60B8">
      <w:pPr>
        <w:numPr>
          <w:ilvl w:val="1"/>
          <w:numId w:val="1"/>
        </w:numPr>
      </w:pPr>
      <w:proofErr w:type="spellStart"/>
      <w:r>
        <w:t>Ch</w:t>
      </w:r>
      <w:proofErr w:type="spellEnd"/>
      <w:r>
        <w:t xml:space="preserve"> 7 Cumulative Assignment</w:t>
      </w:r>
    </w:p>
    <w:p w:rsidR="002A0A9F" w:rsidRDefault="002A0A9F" w:rsidP="002A0A9F">
      <w:pPr>
        <w:numPr>
          <w:ilvl w:val="0"/>
          <w:numId w:val="1"/>
        </w:numPr>
      </w:pPr>
      <w:proofErr w:type="spellStart"/>
      <w:r>
        <w:t>Ch</w:t>
      </w:r>
      <w:proofErr w:type="spellEnd"/>
      <w:r w:rsidR="00DE04F7">
        <w:t xml:space="preserve"> </w:t>
      </w:r>
      <w:r w:rsidR="006C1AF1">
        <w:t xml:space="preserve">8 </w:t>
      </w:r>
      <w:r w:rsidR="00EB60B8">
        <w:t>Proportional Reasoning</w:t>
      </w:r>
    </w:p>
    <w:p w:rsidR="002A0A9F" w:rsidRDefault="002A0A9F" w:rsidP="002A0A9F">
      <w:pPr>
        <w:numPr>
          <w:ilvl w:val="1"/>
          <w:numId w:val="1"/>
        </w:numPr>
      </w:pPr>
      <w:r>
        <w:t>Final Exam</w:t>
      </w:r>
    </w:p>
    <w:p w:rsidR="009E6DD4" w:rsidRDefault="009E6DD4"/>
    <w:p w:rsidR="00A070BD" w:rsidRPr="00F72E0F" w:rsidRDefault="00A070BD">
      <w:pPr>
        <w:rPr>
          <w:b/>
          <w:u w:val="single"/>
        </w:rPr>
      </w:pPr>
      <w:r w:rsidRPr="00F72E0F">
        <w:rPr>
          <w:b/>
          <w:u w:val="single"/>
        </w:rPr>
        <w:t>Course Materials:</w:t>
      </w:r>
    </w:p>
    <w:p w:rsidR="00A070BD" w:rsidRDefault="008B4B77">
      <w:r>
        <w:t>Students should come to class prepared</w:t>
      </w:r>
      <w:r w:rsidR="00A070BD">
        <w:t xml:space="preserve"> with the following items:</w:t>
      </w:r>
    </w:p>
    <w:p w:rsidR="00DE04F7" w:rsidRDefault="00DE04F7" w:rsidP="00A070BD">
      <w:pPr>
        <w:numPr>
          <w:ilvl w:val="0"/>
          <w:numId w:val="5"/>
        </w:numPr>
      </w:pPr>
      <w:r>
        <w:t>Pens (2 blue and 1 red)</w:t>
      </w:r>
    </w:p>
    <w:p w:rsidR="00A070BD" w:rsidRDefault="00DE04F7" w:rsidP="00A070BD">
      <w:pPr>
        <w:numPr>
          <w:ilvl w:val="0"/>
          <w:numId w:val="5"/>
        </w:numPr>
      </w:pPr>
      <w:r>
        <w:t>Pencils and eraser</w:t>
      </w:r>
    </w:p>
    <w:p w:rsidR="00C023CC" w:rsidRDefault="00C023CC" w:rsidP="00A070BD">
      <w:pPr>
        <w:numPr>
          <w:ilvl w:val="0"/>
          <w:numId w:val="5"/>
        </w:numPr>
      </w:pPr>
      <w:r>
        <w:t>Graph Paper</w:t>
      </w:r>
    </w:p>
    <w:p w:rsidR="00A070BD" w:rsidRDefault="00A070BD" w:rsidP="00A070BD">
      <w:pPr>
        <w:numPr>
          <w:ilvl w:val="0"/>
          <w:numId w:val="5"/>
        </w:numPr>
      </w:pPr>
      <w:r>
        <w:t>A calculator</w:t>
      </w:r>
      <w:r w:rsidR="00EB60B8">
        <w:t xml:space="preserve"> (Texas Instruments Graphing Calculator – Ti-83, Ti-83+, Ti-84+)</w:t>
      </w:r>
    </w:p>
    <w:p w:rsidR="00A070BD" w:rsidRDefault="00A070BD" w:rsidP="00A070BD">
      <w:pPr>
        <w:numPr>
          <w:ilvl w:val="0"/>
          <w:numId w:val="5"/>
        </w:numPr>
      </w:pPr>
      <w:r>
        <w:t xml:space="preserve">3 ring binder </w:t>
      </w:r>
      <w:r w:rsidR="008B4B77">
        <w:t>with plenty of lined paper</w:t>
      </w:r>
    </w:p>
    <w:p w:rsidR="00A070BD" w:rsidRDefault="00C023CC" w:rsidP="00A070BD">
      <w:pPr>
        <w:numPr>
          <w:ilvl w:val="0"/>
          <w:numId w:val="5"/>
        </w:numPr>
      </w:pPr>
      <w:r>
        <w:t xml:space="preserve">Course Textbook </w:t>
      </w:r>
    </w:p>
    <w:p w:rsidR="000E0463" w:rsidRDefault="000E0463" w:rsidP="00A070BD">
      <w:pPr>
        <w:numPr>
          <w:ilvl w:val="0"/>
          <w:numId w:val="5"/>
        </w:numPr>
      </w:pPr>
      <w:r>
        <w:t>Agenda Book (for writing down important dates like upcoming tests and homework)</w:t>
      </w:r>
    </w:p>
    <w:p w:rsidR="000E0463" w:rsidRDefault="000E0463" w:rsidP="000E0463"/>
    <w:p w:rsidR="00DE04F7" w:rsidRPr="003E55E6" w:rsidRDefault="000E0463" w:rsidP="003E55E6">
      <w:pPr>
        <w:rPr>
          <w:b/>
          <w:u w:val="single"/>
        </w:rPr>
      </w:pPr>
      <w:r w:rsidRPr="00F72E0F">
        <w:rPr>
          <w:b/>
          <w:u w:val="single"/>
        </w:rPr>
        <w:t>Resources/</w:t>
      </w:r>
      <w:r w:rsidR="00CB7D3C">
        <w:rPr>
          <w:b/>
          <w:u w:val="single"/>
        </w:rPr>
        <w:t>Notes</w:t>
      </w:r>
    </w:p>
    <w:p w:rsidR="001B541A" w:rsidRDefault="001B541A" w:rsidP="000E0463">
      <w:pPr>
        <w:numPr>
          <w:ilvl w:val="0"/>
          <w:numId w:val="6"/>
        </w:numPr>
      </w:pPr>
      <w:r>
        <w:t xml:space="preserve">Student workbook:  An optional student workbook is available from your teachers.  This is designed to supplement your regular textbook questions.  If you want to </w:t>
      </w:r>
      <w:r w:rsidR="003E55E6">
        <w:t>borrow one for the semester, please speak to me.</w:t>
      </w:r>
    </w:p>
    <w:p w:rsidR="00F72E0F" w:rsidRDefault="00F72E0F" w:rsidP="00F72E0F"/>
    <w:p w:rsidR="00DB6EBD" w:rsidRPr="00F72E0F" w:rsidRDefault="00877196" w:rsidP="00A070BD">
      <w:pPr>
        <w:rPr>
          <w:b/>
          <w:u w:val="single"/>
        </w:rPr>
      </w:pPr>
      <w:r w:rsidRPr="00F72E0F">
        <w:rPr>
          <w:b/>
          <w:u w:val="single"/>
        </w:rPr>
        <w:t>Evaluation:</w:t>
      </w:r>
    </w:p>
    <w:p w:rsidR="00877196" w:rsidRDefault="00877196" w:rsidP="00A070BD">
      <w:r>
        <w:t>Duri</w:t>
      </w:r>
      <w:r w:rsidR="00EB60B8">
        <w:t>ng the year, there are 8</w:t>
      </w:r>
      <w:r w:rsidR="008B4B77">
        <w:t xml:space="preserve"> C</w:t>
      </w:r>
      <w:r>
        <w:t xml:space="preserve">hapter tests, and </w:t>
      </w:r>
      <w:r w:rsidR="00EB60B8">
        <w:t>1</w:t>
      </w:r>
      <w:r>
        <w:t xml:space="preserve"> </w:t>
      </w:r>
      <w:r w:rsidR="00EB60B8">
        <w:t>Midterm exam</w:t>
      </w:r>
      <w:r>
        <w:t xml:space="preserve"> </w:t>
      </w:r>
      <w:r w:rsidR="00EB60B8">
        <w:t>that will count for a total of 7</w:t>
      </w:r>
      <w:r w:rsidR="003E55E6">
        <w:t>5</w:t>
      </w:r>
      <w:r>
        <w:t>% of t</w:t>
      </w:r>
      <w:r w:rsidR="00EB60B8">
        <w:t>he school mark.  The remaining 2</w:t>
      </w:r>
      <w:r w:rsidR="008B4B77">
        <w:t>5</w:t>
      </w:r>
      <w:r>
        <w:t xml:space="preserve">% of the school mark comes from assignments, </w:t>
      </w:r>
      <w:proofErr w:type="spellStart"/>
      <w:r>
        <w:t>warmup</w:t>
      </w:r>
      <w:proofErr w:type="spellEnd"/>
      <w:r>
        <w:t xml:space="preserve"> quizzes</w:t>
      </w:r>
      <w:r w:rsidR="005664BE">
        <w:t xml:space="preserve"> and occasional projects.  Additionally, there is a </w:t>
      </w:r>
      <w:r w:rsidR="00C023CC">
        <w:t>F</w:t>
      </w:r>
      <w:r w:rsidR="005664BE">
        <w:t>inal exam that counts for 20% of the o</w:t>
      </w:r>
      <w:r w:rsidR="00C023CC">
        <w:t>verall mark.  At the end of the semester</w:t>
      </w:r>
      <w:r w:rsidR="005664BE">
        <w:t>, marks will be allocated as:</w:t>
      </w:r>
    </w:p>
    <w:p w:rsidR="005664BE" w:rsidRDefault="005664BE" w:rsidP="00A070BD"/>
    <w:p w:rsidR="005664BE" w:rsidRDefault="005664BE" w:rsidP="00CC2AE2">
      <w:r>
        <w:tab/>
      </w:r>
      <w:r w:rsidR="00CC2AE2">
        <w:t>Term Marks</w:t>
      </w:r>
      <w:r w:rsidR="00CC2AE2">
        <w:tab/>
        <w:t>: 80%</w:t>
      </w:r>
    </w:p>
    <w:p w:rsidR="005664BE" w:rsidRDefault="005664BE" w:rsidP="00A070BD">
      <w:r>
        <w:tab/>
        <w:t>Final Exam</w:t>
      </w:r>
      <w:r>
        <w:tab/>
        <w:t>: 20%</w:t>
      </w:r>
    </w:p>
    <w:p w:rsidR="00513D54" w:rsidRDefault="00513D54" w:rsidP="00513D54">
      <w:r>
        <w:rPr>
          <w:b/>
          <w:u w:val="single"/>
        </w:rPr>
        <w:t>Tests</w:t>
      </w:r>
    </w:p>
    <w:p w:rsidR="00513D54" w:rsidRDefault="00513D54" w:rsidP="00513D54">
      <w:r>
        <w:t>It is the policy of the Math Department to not allow students to rewrite tests for marks.  A student may review a test to check to see if they have corrected any gaps in their understanding.</w:t>
      </w:r>
    </w:p>
    <w:p w:rsidR="00513D54" w:rsidRPr="00710C16" w:rsidRDefault="00513D54" w:rsidP="00513D54">
      <w:r>
        <w:t>Marked tests will be reviewed in class, but students will not be permitted to take them home.  If a student wishes to go over the test outside of class time, they may do so in the classroom only under teacher supervision.</w:t>
      </w:r>
    </w:p>
    <w:p w:rsidR="00513D54" w:rsidRPr="00710C16" w:rsidRDefault="00513D54" w:rsidP="00513D54"/>
    <w:p w:rsidR="00710C16" w:rsidRDefault="00710C16" w:rsidP="00877196"/>
    <w:p w:rsidR="00306575" w:rsidRPr="00710C16" w:rsidRDefault="00306575" w:rsidP="00877196">
      <w:bookmarkStart w:id="0" w:name="_GoBack"/>
      <w:bookmarkEnd w:id="0"/>
    </w:p>
    <w:sectPr w:rsidR="00306575" w:rsidRPr="00710C16" w:rsidSect="003E55E6">
      <w:pgSz w:w="12240" w:h="15840" w:code="1"/>
      <w:pgMar w:top="720" w:right="1152" w:bottom="568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Helvetica" w:hAnsi="Helvetica" w:cs="Helvetica"/>
        <w:sz w:val="24"/>
        <w:szCs w:val="24"/>
      </w:rPr>
    </w:lvl>
  </w:abstractNum>
  <w:abstractNum w:abstractNumId="1">
    <w:nsid w:val="0C45714D"/>
    <w:multiLevelType w:val="hybridMultilevel"/>
    <w:tmpl w:val="B0FC33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53C83"/>
    <w:multiLevelType w:val="multilevel"/>
    <w:tmpl w:val="FDCA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94B61"/>
    <w:multiLevelType w:val="hybridMultilevel"/>
    <w:tmpl w:val="3830E3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E9178D"/>
    <w:multiLevelType w:val="hybridMultilevel"/>
    <w:tmpl w:val="E94CB346"/>
    <w:lvl w:ilvl="0" w:tplc="08AE3C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F5B6690"/>
    <w:multiLevelType w:val="multilevel"/>
    <w:tmpl w:val="CB2A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8C49BE"/>
    <w:multiLevelType w:val="hybridMultilevel"/>
    <w:tmpl w:val="7E7A6E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F12D70"/>
    <w:multiLevelType w:val="multilevel"/>
    <w:tmpl w:val="6F92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B56711"/>
    <w:multiLevelType w:val="hybridMultilevel"/>
    <w:tmpl w:val="4CA83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DEFD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27"/>
    <w:rsid w:val="00001D84"/>
    <w:rsid w:val="00037D41"/>
    <w:rsid w:val="000E0463"/>
    <w:rsid w:val="00180FC1"/>
    <w:rsid w:val="001A47DC"/>
    <w:rsid w:val="001B541A"/>
    <w:rsid w:val="00241F33"/>
    <w:rsid w:val="00243868"/>
    <w:rsid w:val="00246A79"/>
    <w:rsid w:val="002A0A9F"/>
    <w:rsid w:val="002C281F"/>
    <w:rsid w:val="002E0FF4"/>
    <w:rsid w:val="002E6627"/>
    <w:rsid w:val="00306575"/>
    <w:rsid w:val="0037384C"/>
    <w:rsid w:val="003E55E6"/>
    <w:rsid w:val="00513D54"/>
    <w:rsid w:val="00546314"/>
    <w:rsid w:val="005664BE"/>
    <w:rsid w:val="006C1AF1"/>
    <w:rsid w:val="006C696D"/>
    <w:rsid w:val="00710C16"/>
    <w:rsid w:val="00735F95"/>
    <w:rsid w:val="007F5BF8"/>
    <w:rsid w:val="008404C8"/>
    <w:rsid w:val="00841ECA"/>
    <w:rsid w:val="00877196"/>
    <w:rsid w:val="008A5120"/>
    <w:rsid w:val="008B4B77"/>
    <w:rsid w:val="008F3009"/>
    <w:rsid w:val="00904164"/>
    <w:rsid w:val="009251B7"/>
    <w:rsid w:val="00996D08"/>
    <w:rsid w:val="009E6DD4"/>
    <w:rsid w:val="00A070BD"/>
    <w:rsid w:val="00A96BF9"/>
    <w:rsid w:val="00AA2026"/>
    <w:rsid w:val="00AC20F8"/>
    <w:rsid w:val="00AC39F9"/>
    <w:rsid w:val="00C023CC"/>
    <w:rsid w:val="00C355D4"/>
    <w:rsid w:val="00CA29C6"/>
    <w:rsid w:val="00CB6823"/>
    <w:rsid w:val="00CB7D3C"/>
    <w:rsid w:val="00CC2AE2"/>
    <w:rsid w:val="00D852D3"/>
    <w:rsid w:val="00DB6EBD"/>
    <w:rsid w:val="00DD3D5C"/>
    <w:rsid w:val="00DE04F7"/>
    <w:rsid w:val="00E07D59"/>
    <w:rsid w:val="00EB60B8"/>
    <w:rsid w:val="00F204C7"/>
    <w:rsid w:val="00F7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0A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7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7D3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E04F7"/>
    <w:rPr>
      <w:color w:val="800080"/>
      <w:u w:val="single"/>
    </w:rPr>
  </w:style>
  <w:style w:type="paragraph" w:customStyle="1" w:styleId="Quick1">
    <w:name w:val="Quick 1."/>
    <w:basedOn w:val="Normal"/>
    <w:rsid w:val="009E6DD4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rFonts w:ascii="Courier New" w:hAnsi="Courier New"/>
      <w:lang w:eastAsia="en-CA"/>
    </w:rPr>
  </w:style>
  <w:style w:type="paragraph" w:customStyle="1" w:styleId="BodyText1">
    <w:name w:val="Body Text1"/>
    <w:basedOn w:val="Normal"/>
    <w:autoRedefine/>
    <w:rsid w:val="009E6DD4"/>
    <w:pPr>
      <w:tabs>
        <w:tab w:val="left" w:pos="360"/>
        <w:tab w:val="left" w:pos="720"/>
      </w:tabs>
    </w:pPr>
    <w:rPr>
      <w:rFonts w:ascii="Palatino" w:hAnsi="Palatino"/>
      <w:sz w:val="21"/>
      <w:szCs w:val="20"/>
      <w:lang w:val="en-CA"/>
    </w:rPr>
  </w:style>
  <w:style w:type="table" w:styleId="TableGrid">
    <w:name w:val="Table Grid"/>
    <w:basedOn w:val="TableNormal"/>
    <w:rsid w:val="009E6DD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0A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7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7D3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E04F7"/>
    <w:rPr>
      <w:color w:val="800080"/>
      <w:u w:val="single"/>
    </w:rPr>
  </w:style>
  <w:style w:type="paragraph" w:customStyle="1" w:styleId="Quick1">
    <w:name w:val="Quick 1."/>
    <w:basedOn w:val="Normal"/>
    <w:rsid w:val="009E6DD4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rFonts w:ascii="Courier New" w:hAnsi="Courier New"/>
      <w:lang w:eastAsia="en-CA"/>
    </w:rPr>
  </w:style>
  <w:style w:type="paragraph" w:customStyle="1" w:styleId="BodyText1">
    <w:name w:val="Body Text1"/>
    <w:basedOn w:val="Normal"/>
    <w:autoRedefine/>
    <w:rsid w:val="009E6DD4"/>
    <w:pPr>
      <w:tabs>
        <w:tab w:val="left" w:pos="360"/>
        <w:tab w:val="left" w:pos="720"/>
      </w:tabs>
    </w:pPr>
    <w:rPr>
      <w:rFonts w:ascii="Palatino" w:hAnsi="Palatino"/>
      <w:sz w:val="21"/>
      <w:szCs w:val="20"/>
      <w:lang w:val="en-CA"/>
    </w:rPr>
  </w:style>
  <w:style w:type="table" w:styleId="TableGrid">
    <w:name w:val="Table Grid"/>
    <w:basedOn w:val="TableNormal"/>
    <w:rsid w:val="009E6DD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yang@deltasd.bc.ca" TargetMode="External"/><Relationship Id="rId7" Type="http://schemas.openxmlformats.org/officeDocument/2006/relationships/hyperlink" Target="mailto:cyang@deltasd.bc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8 Course Outline</vt:lpstr>
    </vt:vector>
  </TitlesOfParts>
  <Company>Microsoft</Company>
  <LinksUpToDate>false</LinksUpToDate>
  <CharactersWithSpaces>1860</CharactersWithSpaces>
  <SharedDoc>false</SharedDoc>
  <HLinks>
    <vt:vector size="6" baseType="variant">
      <vt:variant>
        <vt:i4>2555985</vt:i4>
      </vt:variant>
      <vt:variant>
        <vt:i4>0</vt:i4>
      </vt:variant>
      <vt:variant>
        <vt:i4>0</vt:i4>
      </vt:variant>
      <vt:variant>
        <vt:i4>5</vt:i4>
      </vt:variant>
      <vt:variant>
        <vt:lpwstr>mailto:cyang@deltasd.bc.ca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8 Course Outline</dc:title>
  <dc:creator>Delta School District</dc:creator>
  <cp:lastModifiedBy>SD37</cp:lastModifiedBy>
  <cp:revision>2</cp:revision>
  <cp:lastPrinted>2015-02-05T23:46:00Z</cp:lastPrinted>
  <dcterms:created xsi:type="dcterms:W3CDTF">2015-02-19T00:08:00Z</dcterms:created>
  <dcterms:modified xsi:type="dcterms:W3CDTF">2015-02-19T00:08:00Z</dcterms:modified>
</cp:coreProperties>
</file>