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5" w:rsidRDefault="004B2345" w:rsidP="004B234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  <w:lang w:eastAsia="en-CA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6</w:t>
      </w:r>
      <w:r>
        <w:rPr>
          <w:rFonts w:ascii="VAG Round" w:eastAsia="Adobe Myungjo Std M" w:hAnsi="VAG Round" w:cs="Leelawadee"/>
          <w:b/>
          <w:sz w:val="28"/>
          <w:u w:val="single"/>
        </w:rPr>
        <w:t>.1/6.2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Chromosome mutations and Karyotypes and 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Sexual Reproduction </w:t>
      </w:r>
    </w:p>
    <w:p w:rsidR="004B2345" w:rsidRDefault="004B2345" w:rsidP="004B2345">
      <w:pPr>
        <w:spacing w:after="0" w:line="240" w:lineRule="auto"/>
        <w:jc w:val="center"/>
        <w:rPr>
          <w:b/>
        </w:rPr>
      </w:pPr>
    </w:p>
    <w:p w:rsidR="00B86D60" w:rsidRPr="00EA71FA" w:rsidRDefault="00B86D60">
      <w:pPr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>Read pages 194-197. Complete the notes below!</w:t>
      </w:r>
      <w:r w:rsidR="00EA71FA">
        <w:rPr>
          <w:rFonts w:ascii="Cooper Black" w:hAnsi="Cooper Black"/>
          <w:sz w:val="28"/>
          <w:szCs w:val="28"/>
        </w:rPr>
        <w:t xml:space="preserve"> </w:t>
      </w:r>
      <w:r w:rsidR="00EA71FA" w:rsidRPr="00EA71FA">
        <w:rPr>
          <w:rFonts w:ascii="Cooper Black" w:hAnsi="Cooper Black"/>
          <w:i/>
          <w:sz w:val="24"/>
          <w:szCs w:val="24"/>
        </w:rPr>
        <w:t>Be sure to look at pictures and descriptions!</w:t>
      </w:r>
      <w:r w:rsidR="00685CBB">
        <w:rPr>
          <w:rFonts w:ascii="Cooper Black" w:hAnsi="Cooper Black"/>
          <w:i/>
          <w:sz w:val="24"/>
          <w:szCs w:val="24"/>
        </w:rPr>
        <w:t xml:space="preserve">  10 minutes!</w:t>
      </w:r>
    </w:p>
    <w:p w:rsidR="001F688E" w:rsidRDefault="001F688E" w:rsidP="001F688E">
      <w:r>
        <w:t>Types of Chromosome Mutations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688E" w:rsidTr="001F688E">
        <w:tc>
          <w:tcPr>
            <w:tcW w:w="4788" w:type="dxa"/>
          </w:tcPr>
          <w:p w:rsidR="001F688E" w:rsidRDefault="001F688E" w:rsidP="001F688E">
            <w:pPr>
              <w:rPr>
                <w:noProof/>
                <w:lang w:eastAsia="en-CA"/>
              </w:rPr>
            </w:pPr>
            <w:r>
              <w:t>A.____________________________________</w:t>
            </w:r>
            <w:r w:rsidRPr="001F688E">
              <w:rPr>
                <w:noProof/>
                <w:lang w:eastAsia="en-CA"/>
              </w:rPr>
              <w:t xml:space="preserve"> </w:t>
            </w:r>
          </w:p>
          <w:p w:rsidR="001F688E" w:rsidRDefault="001F688E" w:rsidP="001F688E"/>
          <w:p w:rsidR="001F688E" w:rsidRDefault="001F688E" w:rsidP="001F688E">
            <w:r>
              <w:t>B.____________________________________</w:t>
            </w:r>
          </w:p>
          <w:p w:rsidR="001F688E" w:rsidRDefault="001F688E" w:rsidP="001F688E"/>
          <w:p w:rsidR="001F688E" w:rsidRDefault="001F688E" w:rsidP="001F688E">
            <w:r>
              <w:t>C.____________________________________</w:t>
            </w:r>
          </w:p>
          <w:p w:rsidR="001F688E" w:rsidRDefault="001F688E" w:rsidP="001F688E"/>
          <w:p w:rsidR="001F688E" w:rsidRDefault="001F688E" w:rsidP="001F688E">
            <w:r>
              <w:t>D.____________________________________</w:t>
            </w:r>
          </w:p>
          <w:p w:rsidR="001F688E" w:rsidRDefault="001F688E" w:rsidP="001F688E"/>
          <w:p w:rsidR="001F688E" w:rsidRDefault="001F688E" w:rsidP="001F688E"/>
        </w:tc>
        <w:tc>
          <w:tcPr>
            <w:tcW w:w="4788" w:type="dxa"/>
          </w:tcPr>
          <w:p w:rsidR="001F688E" w:rsidRDefault="001F688E">
            <w:r w:rsidRPr="001F688E">
              <w:rPr>
                <w:noProof/>
                <w:lang w:eastAsia="en-CA"/>
              </w:rPr>
              <w:drawing>
                <wp:inline distT="0" distB="0" distL="0" distR="0" wp14:anchorId="512B1F83" wp14:editId="7E64CD7D">
                  <wp:extent cx="2542233" cy="1671464"/>
                  <wp:effectExtent l="0" t="0" r="0" b="508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875" cy="167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88E" w:rsidRDefault="00EA71FA" w:rsidP="001F688E">
      <w:r>
        <w:t xml:space="preserve">Describe an </w:t>
      </w:r>
      <w:r w:rsidR="001F688E">
        <w:t xml:space="preserve">Example of </w:t>
      </w:r>
      <w:r w:rsidR="001F688E" w:rsidRPr="00685CBB">
        <w:rPr>
          <w:u w:val="single"/>
        </w:rPr>
        <w:t>a Chromosome Mutation</w:t>
      </w:r>
      <w:r w:rsidR="001F688E">
        <w:t xml:space="preserve"> in Fruit Flies</w:t>
      </w:r>
      <w:r>
        <w:t xml:space="preserve"> (figure 6.9)</w:t>
      </w:r>
    </w:p>
    <w:p w:rsidR="001F688E" w:rsidRDefault="001F688E" w:rsidP="001F688E">
      <w:r>
        <w:t>____________________________________________________________________________________</w:t>
      </w:r>
    </w:p>
    <w:tbl>
      <w:tblPr>
        <w:tblStyle w:val="TableGrid"/>
        <w:tblW w:w="10130" w:type="dxa"/>
        <w:tblLook w:val="04A0" w:firstRow="1" w:lastRow="0" w:firstColumn="1" w:lastColumn="0" w:noHBand="0" w:noVBand="1"/>
      </w:tblPr>
      <w:tblGrid>
        <w:gridCol w:w="4964"/>
        <w:gridCol w:w="5166"/>
      </w:tblGrid>
      <w:tr w:rsidR="001F688E" w:rsidTr="00EA71FA">
        <w:trPr>
          <w:trHeight w:val="2657"/>
        </w:trPr>
        <w:tc>
          <w:tcPr>
            <w:tcW w:w="5065" w:type="dxa"/>
          </w:tcPr>
          <w:p w:rsidR="001F688E" w:rsidRDefault="00790607" w:rsidP="001F688E">
            <w:r>
              <w:t>Refer to figure on the left and text page 195.</w:t>
            </w:r>
          </w:p>
          <w:p w:rsidR="001F688E" w:rsidRDefault="001F688E" w:rsidP="001F688E">
            <w:r>
              <w:t>E</w:t>
            </w:r>
            <w:r w:rsidR="00EA71FA">
              <w:t xml:space="preserve">. When do </w:t>
            </w:r>
            <w:r w:rsidR="00EA71FA" w:rsidRPr="00EA71FA">
              <w:rPr>
                <w:u w:val="single"/>
              </w:rPr>
              <w:t>Whole Chromosome mutations</w:t>
            </w:r>
            <w:r w:rsidR="00EA71FA">
              <w:t xml:space="preserve"> occur?</w:t>
            </w:r>
          </w:p>
          <w:p w:rsidR="001F688E" w:rsidRDefault="001F688E"/>
          <w:p w:rsidR="00EA71FA" w:rsidRDefault="00EA71FA"/>
          <w:p w:rsidR="00EA71FA" w:rsidRDefault="00EA71FA"/>
          <w:p w:rsidR="00EA71FA" w:rsidRDefault="00EA71FA"/>
          <w:p w:rsidR="00EA71FA" w:rsidRDefault="00EA71FA"/>
          <w:p w:rsidR="00EA71FA" w:rsidRDefault="00EA71FA"/>
          <w:p w:rsidR="00EA71FA" w:rsidRDefault="00EA71FA"/>
          <w:p w:rsidR="00EA71FA" w:rsidRDefault="00EA71FA">
            <w:r>
              <w:t>What are whole chromosome mutations?</w:t>
            </w:r>
          </w:p>
          <w:p w:rsidR="00685CBB" w:rsidRDefault="00685CBB"/>
          <w:p w:rsidR="00685CBB" w:rsidRDefault="00685CBB"/>
          <w:p w:rsidR="00685CBB" w:rsidRDefault="00685CBB"/>
          <w:p w:rsidR="00685CBB" w:rsidRDefault="00685CBB"/>
          <w:p w:rsidR="00685CBB" w:rsidRDefault="00685CBB"/>
        </w:tc>
        <w:tc>
          <w:tcPr>
            <w:tcW w:w="5065" w:type="dxa"/>
          </w:tcPr>
          <w:p w:rsidR="00EA71FA" w:rsidRDefault="001F688E">
            <w:r w:rsidRPr="001F688E">
              <w:rPr>
                <w:noProof/>
                <w:lang w:eastAsia="en-CA"/>
              </w:rPr>
              <w:drawing>
                <wp:inline distT="0" distB="0" distL="0" distR="0" wp14:anchorId="4E7C2408" wp14:editId="0B7F3355">
                  <wp:extent cx="3134553" cy="2532184"/>
                  <wp:effectExtent l="0" t="0" r="8890" b="1905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321" cy="255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88E" w:rsidRDefault="001F688E"/>
    <w:p w:rsidR="008232FE" w:rsidRPr="001F688E" w:rsidRDefault="008232FE" w:rsidP="008232FE">
      <w:r w:rsidRPr="001F688E">
        <w:rPr>
          <w:b/>
          <w:bCs/>
          <w:u w:val="single"/>
        </w:rPr>
        <w:t>Syndrome</w:t>
      </w:r>
      <w:r w:rsidRPr="001F688E">
        <w:t>: a disease or disorder with a specific group of symptoms that occur together</w:t>
      </w:r>
    </w:p>
    <w:p w:rsidR="008232FE" w:rsidRDefault="008232FE">
      <w:r>
        <w:t>Example of Whole Chromosome Mutation</w:t>
      </w:r>
    </w:p>
    <w:p w:rsidR="006317A3" w:rsidRDefault="00B8760F" w:rsidP="001F688E">
      <w:pPr>
        <w:numPr>
          <w:ilvl w:val="0"/>
          <w:numId w:val="1"/>
        </w:numPr>
      </w:pPr>
      <w:r w:rsidRPr="001F688E">
        <w:t xml:space="preserve">Down </w:t>
      </w:r>
      <w:proofErr w:type="gramStart"/>
      <w:r w:rsidRPr="001F688E">
        <w:t>Syndrome</w:t>
      </w:r>
      <w:proofErr w:type="gramEnd"/>
      <w:r w:rsidRPr="001F688E">
        <w:t xml:space="preserve"> caused by a whole chromosome mutation where an </w:t>
      </w:r>
      <w:r w:rsidR="008232FE">
        <w:t>________________</w:t>
      </w:r>
      <w:r w:rsidR="00EA71FA">
        <w:t>__________________</w:t>
      </w:r>
      <w:r w:rsidR="008232FE">
        <w:t>__</w:t>
      </w:r>
      <w:r w:rsidRPr="001F688E">
        <w:t xml:space="preserve"> chromosome is present in cells</w:t>
      </w:r>
      <w:r w:rsidR="00790607">
        <w:t xml:space="preserve">. </w:t>
      </w:r>
      <w:r w:rsidRPr="001F688E">
        <w:t xml:space="preserve">Individuals with this syndrome are shorter, have </w:t>
      </w:r>
      <w:r w:rsidR="008232FE">
        <w:t>__________________</w:t>
      </w:r>
      <w:r w:rsidRPr="001F688E">
        <w:t xml:space="preserve"> facial features, prone to heart defects and diseases such as Alzheimer’s and leukemia</w:t>
      </w:r>
      <w:r w:rsidR="00790607">
        <w:t>.</w:t>
      </w:r>
    </w:p>
    <w:p w:rsidR="00790607" w:rsidRDefault="008232FE" w:rsidP="008232FE">
      <w:pPr>
        <w:rPr>
          <w:bCs/>
        </w:rPr>
      </w:pPr>
      <w:r w:rsidRPr="008232FE">
        <w:rPr>
          <w:bCs/>
        </w:rPr>
        <w:lastRenderedPageBreak/>
        <w:t>Unlike gene mutations, chromosome mutations can result in _____________ changes in the organism.</w:t>
      </w:r>
      <w:r w:rsidR="00790607">
        <w:rPr>
          <w:bCs/>
        </w:rPr>
        <w:br/>
        <w:t xml:space="preserve">                                                                                                               (</w:t>
      </w:r>
      <w:proofErr w:type="gramStart"/>
      <w:r w:rsidR="00790607">
        <w:rPr>
          <w:bCs/>
        </w:rPr>
        <w:t>minor</w:t>
      </w:r>
      <w:proofErr w:type="gramEnd"/>
      <w:r w:rsidR="00790607">
        <w:rPr>
          <w:bCs/>
        </w:rPr>
        <w:t xml:space="preserve"> or major)</w:t>
      </w:r>
    </w:p>
    <w:p w:rsidR="008232FE" w:rsidRPr="008232FE" w:rsidRDefault="00790607" w:rsidP="008232FE">
      <w:pPr>
        <w:rPr>
          <w:bCs/>
        </w:rPr>
      </w:pPr>
      <w:proofErr w:type="gramStart"/>
      <w:r>
        <w:rPr>
          <w:bCs/>
        </w:rPr>
        <w:t>B</w:t>
      </w:r>
      <w:r w:rsidR="008232FE" w:rsidRPr="008232FE">
        <w:rPr>
          <w:bCs/>
        </w:rPr>
        <w:t xml:space="preserve">ecause </w:t>
      </w:r>
      <w:r w:rsidR="004B2345">
        <w:rPr>
          <w:bCs/>
          <w:u w:val="single"/>
        </w:rPr>
        <w:t>_______</w:t>
      </w:r>
      <w:r w:rsidR="008232FE" w:rsidRPr="008232FE">
        <w:rPr>
          <w:bCs/>
        </w:rPr>
        <w:t xml:space="preserve"> </w:t>
      </w:r>
      <w:r w:rsidR="004B2345">
        <w:rPr>
          <w:bCs/>
          <w:u w:val="single"/>
        </w:rPr>
        <w:t>_______</w:t>
      </w:r>
      <w:r w:rsidR="00EA71FA">
        <w:rPr>
          <w:bCs/>
        </w:rPr>
        <w:t xml:space="preserve"> </w:t>
      </w:r>
      <w:r w:rsidR="008232FE" w:rsidRPr="008232FE">
        <w:rPr>
          <w:bCs/>
        </w:rPr>
        <w:t xml:space="preserve">are affected instead of just a </w:t>
      </w:r>
      <w:r w:rsidR="00EA71FA">
        <w:rPr>
          <w:bCs/>
        </w:rPr>
        <w:t>few</w:t>
      </w:r>
      <w:r w:rsidR="008232FE" w:rsidRPr="008232FE">
        <w:rPr>
          <w:bCs/>
        </w:rPr>
        <w:t xml:space="preserve">   ______________.</w:t>
      </w:r>
      <w:proofErr w:type="gramEnd"/>
      <w:r w:rsidR="008232FE" w:rsidRPr="008232FE">
        <w:rPr>
          <w:bCs/>
        </w:rPr>
        <w:t xml:space="preserve"> </w:t>
      </w:r>
    </w:p>
    <w:p w:rsidR="00EA71FA" w:rsidRPr="008232FE" w:rsidRDefault="008232FE" w:rsidP="00790607">
      <w:pPr>
        <w:spacing w:line="240" w:lineRule="auto"/>
      </w:pPr>
      <w:proofErr w:type="gramStart"/>
      <w:r w:rsidRPr="008232FE">
        <w:rPr>
          <w:bCs/>
        </w:rPr>
        <w:t>Most chromosome mutations _____________passed on to the offspring.</w:t>
      </w:r>
      <w:proofErr w:type="gramEnd"/>
      <w:r w:rsidR="00790607">
        <w:rPr>
          <w:bCs/>
        </w:rPr>
        <w:br/>
      </w:r>
      <w:r w:rsidR="00EA71FA">
        <w:rPr>
          <w:bCs/>
        </w:rPr>
        <w:tab/>
      </w:r>
      <w:r w:rsidR="00EA71FA">
        <w:rPr>
          <w:bCs/>
        </w:rPr>
        <w:tab/>
      </w:r>
      <w:r w:rsidR="00EA71FA">
        <w:rPr>
          <w:bCs/>
        </w:rPr>
        <w:tab/>
      </w:r>
      <w:r w:rsidR="00EA71FA">
        <w:rPr>
          <w:bCs/>
        </w:rPr>
        <w:tab/>
        <w:t xml:space="preserve">      </w:t>
      </w:r>
      <w:r w:rsidR="00EA71FA">
        <w:rPr>
          <w:bCs/>
        </w:rPr>
        <w:tab/>
      </w:r>
      <w:r w:rsidR="00EA71FA">
        <w:rPr>
          <w:bCs/>
        </w:rPr>
        <w:tab/>
      </w:r>
      <w:r w:rsidR="00EA71FA">
        <w:rPr>
          <w:bCs/>
        </w:rPr>
        <w:tab/>
      </w:r>
    </w:p>
    <w:p w:rsidR="008232FE" w:rsidRPr="008232FE" w:rsidRDefault="00EA71FA" w:rsidP="008232FE">
      <w:r>
        <w:rPr>
          <w:bCs/>
        </w:rPr>
        <w:t xml:space="preserve">Chromosome </w:t>
      </w:r>
      <w:r w:rsidR="008232FE" w:rsidRPr="008232FE">
        <w:rPr>
          <w:bCs/>
        </w:rPr>
        <w:t xml:space="preserve">mutations usually cause </w:t>
      </w:r>
      <w:proofErr w:type="gramStart"/>
      <w:r w:rsidR="008232FE" w:rsidRPr="008232FE">
        <w:rPr>
          <w:bCs/>
        </w:rPr>
        <w:t>organisms</w:t>
      </w:r>
      <w:proofErr w:type="gramEnd"/>
      <w:r w:rsidR="008232FE" w:rsidRPr="008232FE">
        <w:rPr>
          <w:bCs/>
        </w:rPr>
        <w:t xml:space="preserve"> to_____________ before they can reproduce.</w:t>
      </w:r>
    </w:p>
    <w:p w:rsidR="008232FE" w:rsidRPr="00790607" w:rsidRDefault="008232FE" w:rsidP="00823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2FE">
        <w:rPr>
          <w:rFonts w:ascii="Cooper Black" w:hAnsi="Cooper Black"/>
          <w:b/>
          <w:bCs/>
          <w:sz w:val="28"/>
          <w:szCs w:val="28"/>
        </w:rPr>
        <w:t>Karyotypes</w:t>
      </w:r>
      <w:r w:rsidR="00790607">
        <w:rPr>
          <w:rFonts w:ascii="Cooper Black" w:hAnsi="Cooper Black"/>
          <w:b/>
          <w:bCs/>
          <w:sz w:val="28"/>
          <w:szCs w:val="28"/>
        </w:rPr>
        <w:t xml:space="preserve"> - </w:t>
      </w:r>
      <w:r w:rsidR="00790607">
        <w:rPr>
          <w:rFonts w:ascii="Times New Roman" w:hAnsi="Times New Roman" w:cs="Times New Roman"/>
          <w:b/>
          <w:bCs/>
          <w:sz w:val="24"/>
          <w:szCs w:val="24"/>
        </w:rPr>
        <w:t>Refer to text page 196.</w:t>
      </w:r>
    </w:p>
    <w:p w:rsidR="008232FE" w:rsidRPr="00CE2ABF" w:rsidRDefault="008232FE" w:rsidP="008232FE">
      <w:pPr>
        <w:rPr>
          <w:rFonts w:cstheme="minorHAnsi"/>
          <w:bCs/>
        </w:rPr>
      </w:pPr>
      <w:r w:rsidRPr="00CE2ABF">
        <w:rPr>
          <w:rFonts w:cstheme="minorHAnsi"/>
          <w:bCs/>
        </w:rPr>
        <w:t>We can capture what chromosomes look like to discover chromosome mutations by:</w:t>
      </w:r>
    </w:p>
    <w:p w:rsidR="006317A3" w:rsidRPr="00CE2ABF" w:rsidRDefault="00B8760F" w:rsidP="008232FE">
      <w:pPr>
        <w:numPr>
          <w:ilvl w:val="0"/>
          <w:numId w:val="2"/>
        </w:numPr>
        <w:rPr>
          <w:rFonts w:cstheme="minorHAnsi"/>
          <w:bCs/>
        </w:rPr>
      </w:pPr>
      <w:r w:rsidRPr="00CE2ABF">
        <w:rPr>
          <w:rFonts w:cstheme="minorHAnsi"/>
          <w:bCs/>
        </w:rPr>
        <w:t xml:space="preserve">Extracting DNA from cells </w:t>
      </w:r>
      <w:r w:rsidR="008232FE" w:rsidRPr="00CE2ABF">
        <w:rPr>
          <w:rFonts w:cstheme="minorHAnsi"/>
          <w:bCs/>
        </w:rPr>
        <w:t>in ________________________</w:t>
      </w:r>
      <w:r w:rsidR="00790607">
        <w:rPr>
          <w:rFonts w:cstheme="minorHAnsi"/>
          <w:bCs/>
        </w:rPr>
        <w:t xml:space="preserve"> of mitosis</w:t>
      </w:r>
    </w:p>
    <w:p w:rsidR="006317A3" w:rsidRPr="00CE2ABF" w:rsidRDefault="00B8760F" w:rsidP="008232FE">
      <w:pPr>
        <w:numPr>
          <w:ilvl w:val="0"/>
          <w:numId w:val="2"/>
        </w:numPr>
        <w:rPr>
          <w:rFonts w:cstheme="minorHAnsi"/>
          <w:bCs/>
        </w:rPr>
      </w:pPr>
      <w:r w:rsidRPr="00CE2ABF">
        <w:rPr>
          <w:rFonts w:cstheme="minorHAnsi"/>
          <w:bCs/>
        </w:rPr>
        <w:t>Enlarging a picture of the chromosomes from the cell</w:t>
      </w:r>
    </w:p>
    <w:p w:rsidR="006317A3" w:rsidRPr="00CE2ABF" w:rsidRDefault="00790607" w:rsidP="008232FE">
      <w:pPr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Homologous Chromosomes are identified and paired by comparing ___________, ___________________ </w:t>
      </w:r>
      <w:r w:rsidR="00685CBB">
        <w:rPr>
          <w:rFonts w:cstheme="minorHAnsi"/>
          <w:bCs/>
        </w:rPr>
        <w:t xml:space="preserve">  </w:t>
      </w:r>
      <w:r>
        <w:rPr>
          <w:rFonts w:cstheme="minorHAnsi"/>
          <w:bCs/>
        </w:rPr>
        <w:t>_______________ and ___________________</w:t>
      </w:r>
      <w:r w:rsidR="00685CBB">
        <w:rPr>
          <w:rFonts w:cstheme="minorHAnsi"/>
          <w:bCs/>
        </w:rPr>
        <w:t xml:space="preserve">  </w:t>
      </w:r>
      <w:r>
        <w:rPr>
          <w:rFonts w:cstheme="minorHAnsi"/>
          <w:bCs/>
        </w:rPr>
        <w:t>___________________</w:t>
      </w:r>
    </w:p>
    <w:p w:rsidR="008232FE" w:rsidRPr="00685CBB" w:rsidRDefault="008232FE" w:rsidP="008232FE">
      <w:pPr>
        <w:rPr>
          <w:sz w:val="28"/>
          <w:szCs w:val="28"/>
        </w:rPr>
      </w:pPr>
      <w:r w:rsidRPr="00685CBB">
        <w:rPr>
          <w:b/>
          <w:bCs/>
          <w:sz w:val="28"/>
          <w:szCs w:val="28"/>
          <w:u w:val="single"/>
        </w:rPr>
        <w:t>Read p. 197</w:t>
      </w:r>
      <w:r w:rsidR="00790607" w:rsidRPr="00685CBB">
        <w:rPr>
          <w:b/>
          <w:bCs/>
          <w:sz w:val="28"/>
          <w:szCs w:val="28"/>
          <w:u w:val="single"/>
        </w:rPr>
        <w:t>6-1B</w:t>
      </w:r>
      <w:r w:rsidRPr="00685CBB">
        <w:rPr>
          <w:bCs/>
          <w:sz w:val="28"/>
          <w:szCs w:val="28"/>
        </w:rPr>
        <w:t xml:space="preserve"> </w:t>
      </w:r>
      <w:proofErr w:type="gramStart"/>
      <w:r w:rsidRPr="00685CBB">
        <w:rPr>
          <w:bCs/>
          <w:sz w:val="28"/>
          <w:szCs w:val="28"/>
        </w:rPr>
        <w:t>Analyzing</w:t>
      </w:r>
      <w:proofErr w:type="gramEnd"/>
      <w:r w:rsidRPr="00685CBB">
        <w:rPr>
          <w:bCs/>
          <w:sz w:val="28"/>
          <w:szCs w:val="28"/>
        </w:rPr>
        <w:t xml:space="preserve"> a Karyotype and write the answers down </w:t>
      </w:r>
      <w:r w:rsidR="00CE2ABF" w:rsidRPr="00685CBB">
        <w:rPr>
          <w:bCs/>
          <w:sz w:val="28"/>
          <w:szCs w:val="28"/>
        </w:rPr>
        <w:t>BELOW</w:t>
      </w:r>
    </w:p>
    <w:p w:rsidR="00CE2ABF" w:rsidRDefault="00790607" w:rsidP="008232FE">
      <w:pPr>
        <w:rPr>
          <w:b/>
          <w:bCs/>
        </w:rPr>
      </w:pPr>
      <w:r>
        <w:rPr>
          <w:b/>
          <w:bCs/>
        </w:rPr>
        <w:t>Reply to answers below!</w:t>
      </w:r>
    </w:p>
    <w:p w:rsidR="00790607" w:rsidRPr="00790607" w:rsidRDefault="00790607" w:rsidP="008232FE">
      <w:pPr>
        <w:rPr>
          <w:b/>
          <w:bCs/>
          <w:u w:val="single"/>
        </w:rPr>
      </w:pPr>
      <w:r w:rsidRPr="00790607">
        <w:rPr>
          <w:b/>
          <w:bCs/>
          <w:u w:val="single"/>
        </w:rPr>
        <w:t>What to Do!</w:t>
      </w:r>
    </w:p>
    <w:p w:rsidR="00CE2ABF" w:rsidRDefault="00CE2ABF" w:rsidP="008232FE">
      <w:pPr>
        <w:rPr>
          <w:bCs/>
        </w:rPr>
      </w:pPr>
      <w:r>
        <w:rPr>
          <w:bCs/>
        </w:rPr>
        <w:t>2. Total # of Chromosomes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</w:t>
      </w:r>
      <w:r>
        <w:rPr>
          <w:bCs/>
        </w:rPr>
        <w:tab/>
        <w:t># of Chromosome pairs:_____________</w:t>
      </w:r>
    </w:p>
    <w:p w:rsidR="00CE2ABF" w:rsidRDefault="00CE2ABF" w:rsidP="008232FE">
      <w:pPr>
        <w:rPr>
          <w:bCs/>
        </w:rPr>
      </w:pPr>
      <w:r>
        <w:rPr>
          <w:bCs/>
        </w:rPr>
        <w:t xml:space="preserve">3. Individual </w:t>
      </w:r>
      <w:proofErr w:type="gramStart"/>
      <w:r>
        <w:rPr>
          <w:bCs/>
        </w:rPr>
        <w:t xml:space="preserve">is </w:t>
      </w:r>
      <w:r w:rsidR="00790607">
        <w:rPr>
          <w:bCs/>
        </w:rPr>
        <w:t xml:space="preserve"> a</w:t>
      </w:r>
      <w:proofErr w:type="gramEnd"/>
      <w:r>
        <w:rPr>
          <w:bCs/>
        </w:rPr>
        <w:t>____________</w:t>
      </w:r>
    </w:p>
    <w:p w:rsidR="00CE2ABF" w:rsidRPr="00CE2ABF" w:rsidRDefault="00CE2ABF" w:rsidP="008232FE">
      <w:pPr>
        <w:rPr>
          <w:b/>
          <w:bCs/>
        </w:rPr>
      </w:pPr>
      <w:r w:rsidRPr="00CE2ABF">
        <w:rPr>
          <w:b/>
          <w:bCs/>
        </w:rPr>
        <w:t>What did you find out?</w:t>
      </w:r>
    </w:p>
    <w:p w:rsidR="00CE2ABF" w:rsidRDefault="00CE2ABF" w:rsidP="00CE2ABF">
      <w:pPr>
        <w:rPr>
          <w:bCs/>
        </w:rPr>
      </w:pPr>
      <w:r>
        <w:rPr>
          <w:bCs/>
        </w:rPr>
        <w:t xml:space="preserve">1. </w:t>
      </w:r>
      <w:r w:rsidRPr="00CE2ABF">
        <w:rPr>
          <w:bCs/>
        </w:rPr>
        <w:t>Describe chromosome error found</w:t>
      </w:r>
      <w:proofErr w:type="gramStart"/>
      <w:r w:rsidRPr="00CE2ABF">
        <w:rPr>
          <w:bCs/>
        </w:rPr>
        <w:t>:_</w:t>
      </w:r>
      <w:proofErr w:type="gramEnd"/>
      <w:r w:rsidRPr="00CE2ABF">
        <w:rPr>
          <w:bCs/>
        </w:rPr>
        <w:t>______________________________________</w:t>
      </w:r>
    </w:p>
    <w:p w:rsidR="00CE2ABF" w:rsidRDefault="00CE2ABF" w:rsidP="008232FE">
      <w:pPr>
        <w:rPr>
          <w:bCs/>
        </w:rPr>
      </w:pPr>
      <w:r>
        <w:rPr>
          <w:bCs/>
        </w:rPr>
        <w:t>2. a. Yes or No</w:t>
      </w:r>
    </w:p>
    <w:p w:rsidR="00F62BFE" w:rsidRDefault="00CE2ABF" w:rsidP="004B2345">
      <w:pPr>
        <w:rPr>
          <w:bCs/>
        </w:rPr>
      </w:pPr>
      <w:r>
        <w:rPr>
          <w:bCs/>
        </w:rPr>
        <w:t>b. Why or why not</w:t>
      </w:r>
      <w:proofErr w:type="gramStart"/>
      <w:r>
        <w:rPr>
          <w:bCs/>
        </w:rPr>
        <w:t>?_</w:t>
      </w:r>
      <w:proofErr w:type="gramEnd"/>
      <w:r>
        <w:rPr>
          <w:bCs/>
        </w:rPr>
        <w:t>____________________________________________________________</w:t>
      </w:r>
    </w:p>
    <w:p w:rsidR="004B2345" w:rsidRDefault="004B2345" w:rsidP="004B2345">
      <w:pPr>
        <w:rPr>
          <w:bCs/>
        </w:rPr>
      </w:pPr>
    </w:p>
    <w:p w:rsidR="004B2345" w:rsidRDefault="004B2345" w:rsidP="004B2345">
      <w:pPr>
        <w:rPr>
          <w:bCs/>
        </w:rPr>
      </w:pPr>
    </w:p>
    <w:p w:rsidR="004B2345" w:rsidRDefault="004B2345" w:rsidP="004B2345">
      <w:pPr>
        <w:rPr>
          <w:bCs/>
        </w:rPr>
      </w:pPr>
    </w:p>
    <w:p w:rsidR="004B2345" w:rsidRDefault="004B2345" w:rsidP="004B2345">
      <w:pPr>
        <w:rPr>
          <w:bCs/>
        </w:rPr>
      </w:pPr>
    </w:p>
    <w:p w:rsidR="004B2345" w:rsidRDefault="004B2345" w:rsidP="004B2345">
      <w:pPr>
        <w:rPr>
          <w:bCs/>
        </w:rPr>
      </w:pPr>
    </w:p>
    <w:p w:rsidR="004B2345" w:rsidRDefault="004B2345" w:rsidP="004B2345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lastRenderedPageBreak/>
        <w:t xml:space="preserve">What’s </w:t>
      </w:r>
      <w:proofErr w:type="gramStart"/>
      <w:r>
        <w:rPr>
          <w:rFonts w:ascii="Cooper Black" w:hAnsi="Cooper Black"/>
          <w:b/>
          <w:sz w:val="28"/>
        </w:rPr>
        <w:t>Essential:</w:t>
      </w:r>
      <w:proofErr w:type="gramEnd"/>
    </w:p>
    <w:p w:rsidR="004B2345" w:rsidRDefault="004B2345" w:rsidP="004B2345">
      <w:pPr>
        <w:rPr>
          <w:b/>
        </w:rPr>
      </w:pPr>
      <w:r>
        <w:rPr>
          <w:b/>
        </w:rPr>
        <w:t>Mating: ______________________________________________________________________________</w:t>
      </w:r>
      <w:r>
        <w:rPr>
          <w:b/>
        </w:rPr>
        <w:br/>
        <w:t>_____________________________________________________________________________________</w:t>
      </w:r>
    </w:p>
    <w:p w:rsidR="004B2345" w:rsidRDefault="004B2345" w:rsidP="004B2345">
      <w:pPr>
        <w:rPr>
          <w:b/>
        </w:rPr>
      </w:pPr>
      <w:r>
        <w:rPr>
          <w:b/>
        </w:rPr>
        <w:t>Success after fertilization requires:</w:t>
      </w:r>
    </w:p>
    <w:p w:rsidR="004B2345" w:rsidRDefault="004B2345" w:rsidP="004B2345">
      <w:pPr>
        <w:pStyle w:val="ListParagraph"/>
        <w:numPr>
          <w:ilvl w:val="0"/>
          <w:numId w:val="6"/>
        </w:numPr>
      </w:pPr>
    </w:p>
    <w:p w:rsidR="004B2345" w:rsidRDefault="004B2345" w:rsidP="004B2345">
      <w:pPr>
        <w:pStyle w:val="ListParagraph"/>
        <w:numPr>
          <w:ilvl w:val="0"/>
          <w:numId w:val="6"/>
        </w:numPr>
      </w:pPr>
    </w:p>
    <w:p w:rsidR="004B2345" w:rsidRDefault="004B2345" w:rsidP="004B2345">
      <w:pPr>
        <w:pStyle w:val="ListParagraph"/>
        <w:numPr>
          <w:ilvl w:val="0"/>
          <w:numId w:val="6"/>
        </w:numPr>
      </w:pPr>
    </w:p>
    <w:p w:rsidR="004B2345" w:rsidRDefault="004B2345" w:rsidP="004B2345">
      <w:pPr>
        <w:pStyle w:val="ListParagraph"/>
        <w:numPr>
          <w:ilvl w:val="0"/>
          <w:numId w:val="6"/>
        </w:numPr>
      </w:pPr>
    </w:p>
    <w:p w:rsidR="004B2345" w:rsidRDefault="004B2345" w:rsidP="004B2345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t>External Fertilization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345" w:rsidTr="00330F77">
        <w:tc>
          <w:tcPr>
            <w:tcW w:w="9576" w:type="dxa"/>
            <w:gridSpan w:val="2"/>
          </w:tcPr>
          <w:p w:rsidR="004B2345" w:rsidRDefault="004B2345" w:rsidP="00330F77">
            <w:pPr>
              <w:rPr>
                <w:b/>
              </w:rPr>
            </w:pPr>
            <w:r>
              <w:rPr>
                <w:b/>
              </w:rPr>
              <w:t xml:space="preserve">What is it? </w:t>
            </w:r>
          </w:p>
          <w:p w:rsidR="004B2345" w:rsidRDefault="004B2345" w:rsidP="00330F77">
            <w:pPr>
              <w:rPr>
                <w:b/>
              </w:rPr>
            </w:pPr>
          </w:p>
        </w:tc>
      </w:tr>
      <w:tr w:rsidR="004B2345" w:rsidRPr="00544452" w:rsidTr="00330F77">
        <w:tc>
          <w:tcPr>
            <w:tcW w:w="4788" w:type="dxa"/>
          </w:tcPr>
          <w:p w:rsidR="004B2345" w:rsidRDefault="004B2345" w:rsidP="00330F77">
            <w:pPr>
              <w:rPr>
                <w:b/>
                <w:sz w:val="32"/>
              </w:rPr>
            </w:pPr>
            <w:r w:rsidRPr="00544452">
              <w:rPr>
                <w:b/>
                <w:sz w:val="32"/>
              </w:rPr>
              <w:t>PROS</w:t>
            </w:r>
          </w:p>
          <w:p w:rsidR="004B2345" w:rsidRDefault="004B2345" w:rsidP="004B2345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540"/>
            </w:pPr>
            <w:r>
              <w:t>Less ____________ needed to find mate</w:t>
            </w:r>
          </w:p>
          <w:p w:rsidR="004B2345" w:rsidRPr="00544452" w:rsidRDefault="004B2345" w:rsidP="004B2345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540"/>
            </w:pPr>
            <w:r>
              <w:t>Large number of _______________</w:t>
            </w:r>
          </w:p>
          <w:p w:rsidR="004B2345" w:rsidRDefault="004B2345" w:rsidP="00330F77">
            <w:pPr>
              <w:rPr>
                <w:b/>
                <w:sz w:val="32"/>
              </w:rPr>
            </w:pPr>
          </w:p>
          <w:p w:rsidR="004B2345" w:rsidRDefault="004B2345" w:rsidP="00330F77">
            <w:pPr>
              <w:rPr>
                <w:b/>
                <w:sz w:val="32"/>
              </w:rPr>
            </w:pPr>
          </w:p>
          <w:p w:rsidR="004B2345" w:rsidRPr="00544452" w:rsidRDefault="004B2345" w:rsidP="00330F77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4B2345" w:rsidRDefault="004B2345" w:rsidP="00330F77">
            <w:pPr>
              <w:rPr>
                <w:b/>
                <w:sz w:val="32"/>
              </w:rPr>
            </w:pPr>
            <w:r w:rsidRPr="00544452">
              <w:rPr>
                <w:b/>
                <w:sz w:val="32"/>
              </w:rPr>
              <w:t>CONS</w:t>
            </w:r>
          </w:p>
          <w:p w:rsidR="004B2345" w:rsidRDefault="004B2345" w:rsidP="004B234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522"/>
            </w:pPr>
            <w:r>
              <w:t>Exposure to the outside world</w:t>
            </w:r>
          </w:p>
          <w:p w:rsidR="004B2345" w:rsidRDefault="004B2345" w:rsidP="004B2345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522"/>
            </w:pPr>
          </w:p>
          <w:p w:rsidR="004B2345" w:rsidRDefault="004B2345" w:rsidP="004B2345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522"/>
            </w:pPr>
          </w:p>
          <w:p w:rsidR="004B2345" w:rsidRPr="00544452" w:rsidRDefault="004B2345" w:rsidP="004B234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522"/>
            </w:pPr>
            <w:r>
              <w:t>___________ do not care for offspring – many offspring do not survive to adulthood</w:t>
            </w:r>
          </w:p>
        </w:tc>
      </w:tr>
    </w:tbl>
    <w:p w:rsidR="004B2345" w:rsidRDefault="004B2345" w:rsidP="004B2345">
      <w:pPr>
        <w:rPr>
          <w:b/>
        </w:rPr>
      </w:pPr>
    </w:p>
    <w:p w:rsidR="004B2345" w:rsidRDefault="004B2345" w:rsidP="004B2345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t>Internal Fertilization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345" w:rsidTr="00330F77">
        <w:tc>
          <w:tcPr>
            <w:tcW w:w="9576" w:type="dxa"/>
            <w:gridSpan w:val="2"/>
          </w:tcPr>
          <w:p w:rsidR="004B2345" w:rsidRDefault="004B2345" w:rsidP="00330F77">
            <w:pPr>
              <w:rPr>
                <w:b/>
              </w:rPr>
            </w:pPr>
            <w:r>
              <w:rPr>
                <w:b/>
              </w:rPr>
              <w:t xml:space="preserve">What is it? </w:t>
            </w:r>
          </w:p>
          <w:p w:rsidR="004B2345" w:rsidRDefault="004B2345" w:rsidP="00330F77">
            <w:pPr>
              <w:rPr>
                <w:b/>
              </w:rPr>
            </w:pPr>
          </w:p>
        </w:tc>
      </w:tr>
      <w:tr w:rsidR="004B2345" w:rsidRPr="00544452" w:rsidTr="00330F77">
        <w:tc>
          <w:tcPr>
            <w:tcW w:w="4788" w:type="dxa"/>
          </w:tcPr>
          <w:p w:rsidR="004B2345" w:rsidRDefault="004B2345" w:rsidP="00330F77">
            <w:pPr>
              <w:rPr>
                <w:b/>
                <w:sz w:val="32"/>
              </w:rPr>
            </w:pPr>
            <w:r w:rsidRPr="00544452">
              <w:rPr>
                <w:b/>
                <w:sz w:val="32"/>
              </w:rPr>
              <w:t>PROS</w:t>
            </w:r>
          </w:p>
          <w:p w:rsidR="004B2345" w:rsidRDefault="004B2345" w:rsidP="004B2345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540"/>
            </w:pPr>
            <w:r>
              <w:t>_____________ develops inside female, protected and ________________</w:t>
            </w:r>
          </w:p>
          <w:p w:rsidR="004B2345" w:rsidRPr="00544452" w:rsidRDefault="004B2345" w:rsidP="004B2345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540"/>
              <w:rPr>
                <w:b/>
                <w:sz w:val="32"/>
              </w:rPr>
            </w:pPr>
            <w:r>
              <w:t>Offspring raised by parents for _________ or ________</w:t>
            </w:r>
          </w:p>
        </w:tc>
        <w:tc>
          <w:tcPr>
            <w:tcW w:w="4788" w:type="dxa"/>
          </w:tcPr>
          <w:p w:rsidR="004B2345" w:rsidRDefault="004B2345" w:rsidP="00330F77">
            <w:pPr>
              <w:rPr>
                <w:b/>
                <w:sz w:val="32"/>
              </w:rPr>
            </w:pPr>
            <w:r w:rsidRPr="00544452">
              <w:rPr>
                <w:b/>
                <w:sz w:val="32"/>
              </w:rPr>
              <w:t>CONS</w:t>
            </w:r>
          </w:p>
          <w:p w:rsidR="004B2345" w:rsidRDefault="004B2345" w:rsidP="004B23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612"/>
            </w:pPr>
            <w:r>
              <w:t>Requires more _____________ to find mate and perform ___________ ___________</w:t>
            </w:r>
          </w:p>
          <w:p w:rsidR="004B2345" w:rsidRPr="00544452" w:rsidRDefault="004B2345" w:rsidP="004B234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612"/>
            </w:pPr>
            <w:r>
              <w:t>____________ zygotes produced</w:t>
            </w:r>
          </w:p>
        </w:tc>
      </w:tr>
    </w:tbl>
    <w:p w:rsidR="004B2345" w:rsidRDefault="004B2345" w:rsidP="004B2345">
      <w:pPr>
        <w:rPr>
          <w:rFonts w:ascii="Cooper Black" w:hAnsi="Cooper Black"/>
          <w:b/>
          <w:sz w:val="28"/>
        </w:rPr>
      </w:pPr>
    </w:p>
    <w:p w:rsidR="004B2345" w:rsidRDefault="004B2345" w:rsidP="004B2345">
      <w:pPr>
        <w:rPr>
          <w:rFonts w:ascii="Cooper Black" w:hAnsi="Cooper Black"/>
          <w:b/>
          <w:sz w:val="28"/>
        </w:rPr>
      </w:pPr>
    </w:p>
    <w:p w:rsidR="004B2345" w:rsidRDefault="004B2345" w:rsidP="004B2345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lastRenderedPageBreak/>
        <w:t>Pollen Transport</w:t>
      </w:r>
    </w:p>
    <w:p w:rsidR="004B2345" w:rsidRDefault="004B2345" w:rsidP="004B2345">
      <w:r>
        <w:rPr>
          <w:b/>
        </w:rPr>
        <w:t>Purpose:</w:t>
      </w:r>
      <w:r>
        <w:t xml:space="preserve">   Increase Genetic Diversity</w:t>
      </w:r>
    </w:p>
    <w:p w:rsidR="004B2345" w:rsidRPr="005C59EF" w:rsidRDefault="004B2345" w:rsidP="004B2345">
      <w:pPr>
        <w:pStyle w:val="ListParagraph"/>
        <w:numPr>
          <w:ilvl w:val="0"/>
          <w:numId w:val="10"/>
        </w:numPr>
        <w:rPr>
          <w:lang w:val="en-US"/>
        </w:rPr>
      </w:pPr>
      <w:r w:rsidRPr="005C59EF">
        <w:t xml:space="preserve">Move </w:t>
      </w:r>
      <w:r>
        <w:rPr>
          <w:b/>
          <w:bCs/>
          <w:i/>
          <w:iCs/>
        </w:rPr>
        <w:t>___________</w:t>
      </w:r>
      <w:r w:rsidRPr="005C59EF">
        <w:t xml:space="preserve"> or </w:t>
      </w:r>
      <w:r>
        <w:rPr>
          <w:b/>
          <w:bCs/>
          <w:i/>
          <w:iCs/>
        </w:rPr>
        <w:t>____________</w:t>
      </w:r>
      <w:r w:rsidRPr="005C59EF">
        <w:t xml:space="preserve"> away from parent</w:t>
      </w:r>
      <w:r>
        <w:t xml:space="preserve"> (as far away as possible)</w:t>
      </w:r>
    </w:p>
    <w:p w:rsidR="004B2345" w:rsidRPr="005C59EF" w:rsidRDefault="004B2345" w:rsidP="004B2345">
      <w:pPr>
        <w:pStyle w:val="ListParagraph"/>
        <w:numPr>
          <w:ilvl w:val="0"/>
          <w:numId w:val="10"/>
        </w:numPr>
        <w:rPr>
          <w:lang w:val="en-US"/>
        </w:rPr>
      </w:pPr>
      <w:r w:rsidRPr="005C59EF">
        <w:t>Genes spread around rather than remaining near parent</w:t>
      </w:r>
    </w:p>
    <w:p w:rsidR="004B2345" w:rsidRPr="005C59EF" w:rsidRDefault="004B2345" w:rsidP="004B234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b/>
          <w:bCs/>
          <w:i/>
          <w:iCs/>
        </w:rPr>
        <w:t>_____________</w:t>
      </w:r>
      <w:r w:rsidRPr="005C59EF">
        <w:t xml:space="preserve"> (containing </w:t>
      </w:r>
      <w:r>
        <w:rPr>
          <w:b/>
          <w:bCs/>
          <w:i/>
          <w:iCs/>
        </w:rPr>
        <w:t>____________</w:t>
      </w:r>
      <w:r w:rsidRPr="005C59EF">
        <w:t xml:space="preserve">) released and carried by </w:t>
      </w:r>
      <w:r>
        <w:t>__________</w:t>
      </w:r>
      <w:r w:rsidRPr="005C59EF">
        <w:t xml:space="preserve"> to female parts</w:t>
      </w:r>
    </w:p>
    <w:p w:rsidR="004B2345" w:rsidRPr="004D1867" w:rsidRDefault="004B2345" w:rsidP="004B2345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b/>
          <w:bCs/>
          <w:i/>
          <w:iCs/>
        </w:rPr>
        <w:t>_____________</w:t>
      </w:r>
      <w:r w:rsidRPr="005C59EF">
        <w:t xml:space="preserve"> (containing </w:t>
      </w:r>
      <w:r>
        <w:rPr>
          <w:b/>
          <w:bCs/>
          <w:i/>
          <w:iCs/>
        </w:rPr>
        <w:t>____________</w:t>
      </w:r>
      <w:r w:rsidRPr="005C59EF">
        <w:t xml:space="preserve">) carried in fruit, eaten by animals and dispersed </w:t>
      </w:r>
      <w:r>
        <w:t xml:space="preserve"> in feces </w:t>
      </w:r>
      <w:r w:rsidRPr="005C59EF">
        <w:t>to form new plants</w:t>
      </w:r>
      <w:r>
        <w:t xml:space="preserve"> that grow away from parent plants so less competition for food and other resources which increases survival of offspring</w:t>
      </w:r>
    </w:p>
    <w:p w:rsidR="004B2345" w:rsidRDefault="004B2345" w:rsidP="004B2345">
      <w:pPr>
        <w:rPr>
          <w:bCs/>
        </w:rPr>
      </w:pPr>
    </w:p>
    <w:p w:rsidR="004B2345" w:rsidRPr="004B2345" w:rsidRDefault="004B2345" w:rsidP="004B2345">
      <w:pPr>
        <w:rPr>
          <w:bCs/>
        </w:rPr>
      </w:pPr>
      <w:r>
        <w:rPr>
          <w:bCs/>
        </w:rPr>
        <w:t>H</w:t>
      </w:r>
      <w:r w:rsidR="00186C61">
        <w:rPr>
          <w:bCs/>
        </w:rPr>
        <w:t xml:space="preserve">W: Textbook </w:t>
      </w:r>
      <w:proofErr w:type="spellStart"/>
      <w:r w:rsidR="00186C61">
        <w:rPr>
          <w:bCs/>
        </w:rPr>
        <w:t>Pg</w:t>
      </w:r>
      <w:proofErr w:type="spellEnd"/>
      <w:r w:rsidR="00186C61">
        <w:rPr>
          <w:bCs/>
        </w:rPr>
        <w:t xml:space="preserve"> 203 # 5, 7-8,</w:t>
      </w:r>
      <w:bookmarkStart w:id="0" w:name="_GoBack"/>
      <w:bookmarkEnd w:id="0"/>
    </w:p>
    <w:sectPr w:rsidR="004B2345" w:rsidRPr="004B234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EF" w:rsidRDefault="00B63FEF" w:rsidP="008232FE">
      <w:pPr>
        <w:spacing w:after="0" w:line="240" w:lineRule="auto"/>
      </w:pPr>
      <w:r>
        <w:separator/>
      </w:r>
    </w:p>
  </w:endnote>
  <w:endnote w:type="continuationSeparator" w:id="0">
    <w:p w:rsidR="00B63FEF" w:rsidRDefault="00B63FEF" w:rsidP="0082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EF" w:rsidRDefault="00B63FEF" w:rsidP="008232FE">
      <w:pPr>
        <w:spacing w:after="0" w:line="240" w:lineRule="auto"/>
      </w:pPr>
      <w:r>
        <w:separator/>
      </w:r>
    </w:p>
  </w:footnote>
  <w:footnote w:type="continuationSeparator" w:id="0">
    <w:p w:rsidR="00B63FEF" w:rsidRDefault="00B63FEF" w:rsidP="0082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FE" w:rsidRDefault="008232FE">
    <w:pPr>
      <w:pStyle w:val="Header"/>
    </w:pPr>
  </w:p>
  <w:p w:rsidR="008232FE" w:rsidRDefault="00823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E5"/>
    <w:multiLevelType w:val="hybridMultilevel"/>
    <w:tmpl w:val="691A7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6691"/>
    <w:multiLevelType w:val="hybridMultilevel"/>
    <w:tmpl w:val="1108CB76"/>
    <w:lvl w:ilvl="0" w:tplc="EFA4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5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29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41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A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68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3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37406"/>
    <w:multiLevelType w:val="hybridMultilevel"/>
    <w:tmpl w:val="CC4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175"/>
    <w:multiLevelType w:val="hybridMultilevel"/>
    <w:tmpl w:val="F708B448"/>
    <w:lvl w:ilvl="0" w:tplc="B64E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1935"/>
    <w:multiLevelType w:val="hybridMultilevel"/>
    <w:tmpl w:val="0FF22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1FD5"/>
    <w:multiLevelType w:val="hybridMultilevel"/>
    <w:tmpl w:val="BF5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03AC"/>
    <w:multiLevelType w:val="hybridMultilevel"/>
    <w:tmpl w:val="162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20DA"/>
    <w:multiLevelType w:val="hybridMultilevel"/>
    <w:tmpl w:val="FA9E3B58"/>
    <w:lvl w:ilvl="0" w:tplc="013A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C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E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8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E2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DF7D4C"/>
    <w:multiLevelType w:val="hybridMultilevel"/>
    <w:tmpl w:val="542C99FA"/>
    <w:lvl w:ilvl="0" w:tplc="B0D09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8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45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48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2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0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CF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8E7123"/>
    <w:multiLevelType w:val="hybridMultilevel"/>
    <w:tmpl w:val="182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E"/>
    <w:rsid w:val="00186C61"/>
    <w:rsid w:val="001F688E"/>
    <w:rsid w:val="0022457A"/>
    <w:rsid w:val="002541C6"/>
    <w:rsid w:val="003052D6"/>
    <w:rsid w:val="00345951"/>
    <w:rsid w:val="004B2345"/>
    <w:rsid w:val="005F602B"/>
    <w:rsid w:val="006317A3"/>
    <w:rsid w:val="00685CBB"/>
    <w:rsid w:val="006F1438"/>
    <w:rsid w:val="00790607"/>
    <w:rsid w:val="008232FE"/>
    <w:rsid w:val="00B63FEF"/>
    <w:rsid w:val="00B86D60"/>
    <w:rsid w:val="00B8760F"/>
    <w:rsid w:val="00BD2C40"/>
    <w:rsid w:val="00C34CA2"/>
    <w:rsid w:val="00CD7104"/>
    <w:rsid w:val="00CE2ABF"/>
    <w:rsid w:val="00EA71FA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FE"/>
  </w:style>
  <w:style w:type="paragraph" w:styleId="Footer">
    <w:name w:val="footer"/>
    <w:basedOn w:val="Normal"/>
    <w:link w:val="FooterChar"/>
    <w:uiPriority w:val="99"/>
    <w:unhideWhenUsed/>
    <w:rsid w:val="008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FE"/>
  </w:style>
  <w:style w:type="paragraph" w:styleId="Footer">
    <w:name w:val="footer"/>
    <w:basedOn w:val="Normal"/>
    <w:link w:val="FooterChar"/>
    <w:uiPriority w:val="99"/>
    <w:unhideWhenUsed/>
    <w:rsid w:val="008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Menolly Lysne</cp:lastModifiedBy>
  <cp:revision>2</cp:revision>
  <cp:lastPrinted>2013-05-15T00:13:00Z</cp:lastPrinted>
  <dcterms:created xsi:type="dcterms:W3CDTF">2016-05-16T23:59:00Z</dcterms:created>
  <dcterms:modified xsi:type="dcterms:W3CDTF">2016-05-16T23:59:00Z</dcterms:modified>
</cp:coreProperties>
</file>